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EFA27" w14:textId="77777777" w:rsidR="005B109D" w:rsidRDefault="00BE1A73" w:rsidP="00601782">
      <w:pPr>
        <w:shd w:val="clear" w:color="auto" w:fill="FFFFFF"/>
        <w:spacing w:after="120"/>
        <w:outlineLvl w:val="0"/>
        <w:rPr>
          <w:rFonts w:ascii="Georgia" w:eastAsia="Times New Roman" w:hAnsi="Georgia" w:cs="Helvetica"/>
          <w:b/>
          <w:bCs/>
          <w:caps/>
          <w:kern w:val="36"/>
          <w:sz w:val="22"/>
          <w:szCs w:val="22"/>
          <w:lang w:val="ru-RU" w:eastAsia="de-DE"/>
        </w:rPr>
      </w:pPr>
      <w:r w:rsidRPr="00AD05EE">
        <w:rPr>
          <w:rFonts w:ascii="Georgia" w:eastAsia="Times New Roman" w:hAnsi="Georgia" w:cs="Helvetica"/>
          <w:b/>
          <w:bCs/>
          <w:caps/>
          <w:kern w:val="36"/>
          <w:sz w:val="22"/>
          <w:szCs w:val="22"/>
          <w:lang w:val="ru-RU" w:eastAsia="de-DE"/>
        </w:rPr>
        <w:t>политика конфиденциальности в отношении пользователей веб-сайта</w:t>
      </w:r>
    </w:p>
    <w:p w14:paraId="22158AC2" w14:textId="77777777" w:rsidR="0019251A" w:rsidRPr="00AD05EE" w:rsidRDefault="0019251A" w:rsidP="00B53205">
      <w:pPr>
        <w:jc w:val="both"/>
        <w:rPr>
          <w:rFonts w:ascii="Georgia" w:hAnsi="Georgia"/>
          <w:sz w:val="22"/>
          <w:szCs w:val="22"/>
          <w:lang w:val="ru-RU"/>
        </w:rPr>
      </w:pPr>
    </w:p>
    <w:p w14:paraId="70997218" w14:textId="6E94152A" w:rsidR="003A5D51" w:rsidRDefault="00BE1A73" w:rsidP="00B53205">
      <w:pPr>
        <w:jc w:val="both"/>
        <w:rPr>
          <w:rFonts w:ascii="Georgia" w:hAnsi="Georgia"/>
          <w:sz w:val="22"/>
          <w:szCs w:val="22"/>
          <w:lang w:val="ru-RU"/>
        </w:rPr>
      </w:pPr>
      <w:r w:rsidRPr="00AD05EE">
        <w:rPr>
          <w:rFonts w:ascii="Georgia" w:hAnsi="Georgia"/>
          <w:sz w:val="22"/>
          <w:szCs w:val="22"/>
          <w:lang w:val="ru-RU"/>
        </w:rPr>
        <w:t xml:space="preserve">Настоящий веб-сайт </w:t>
      </w:r>
      <w:r w:rsidR="004C47F1">
        <w:rPr>
          <w:rFonts w:ascii="Georgia" w:hAnsi="Georgia"/>
          <w:sz w:val="22"/>
          <w:szCs w:val="22"/>
          <w:lang w:val="ru-RU"/>
        </w:rPr>
        <w:t>принадлежит</w:t>
      </w:r>
      <w:r w:rsidR="00933067">
        <w:rPr>
          <w:rFonts w:ascii="Georgia" w:hAnsi="Georgia"/>
          <w:sz w:val="22"/>
          <w:szCs w:val="22"/>
          <w:lang w:val="ru-RU"/>
        </w:rPr>
        <w:t xml:space="preserve"> </w:t>
      </w:r>
      <w:r w:rsidR="00B00CB0">
        <w:rPr>
          <w:rFonts w:ascii="Georgia" w:hAnsi="Georgia"/>
          <w:sz w:val="22"/>
          <w:szCs w:val="22"/>
          <w:lang w:val="ru-RU"/>
        </w:rPr>
        <w:t>Т</w:t>
      </w:r>
      <w:r w:rsidR="00933067">
        <w:rPr>
          <w:rFonts w:ascii="Georgia" w:hAnsi="Georgia"/>
          <w:sz w:val="22"/>
          <w:szCs w:val="22"/>
          <w:lang w:val="ru-RU"/>
        </w:rPr>
        <w:t xml:space="preserve">ОО </w:t>
      </w:r>
      <w:r w:rsidR="00B00CB0">
        <w:rPr>
          <w:rFonts w:ascii="Georgia" w:hAnsi="Georgia"/>
          <w:sz w:val="22"/>
          <w:szCs w:val="22"/>
          <w:lang w:val="ru-RU"/>
        </w:rPr>
        <w:t>«</w:t>
      </w:r>
      <w:proofErr w:type="spellStart"/>
      <w:r w:rsidR="00933067">
        <w:rPr>
          <w:rFonts w:ascii="Georgia" w:hAnsi="Georgia"/>
          <w:sz w:val="22"/>
          <w:szCs w:val="22"/>
          <w:lang w:val="ru-RU"/>
        </w:rPr>
        <w:t>Бауш</w:t>
      </w:r>
      <w:proofErr w:type="spellEnd"/>
      <w:r w:rsidR="00933067">
        <w:rPr>
          <w:rFonts w:ascii="Georgia" w:hAnsi="Georgia"/>
          <w:sz w:val="22"/>
          <w:szCs w:val="22"/>
          <w:lang w:val="ru-RU"/>
        </w:rPr>
        <w:t xml:space="preserve"> </w:t>
      </w:r>
      <w:proofErr w:type="spellStart"/>
      <w:r w:rsidR="00933067">
        <w:rPr>
          <w:rFonts w:ascii="Georgia" w:hAnsi="Georgia"/>
          <w:sz w:val="22"/>
          <w:szCs w:val="22"/>
          <w:lang w:val="ru-RU"/>
        </w:rPr>
        <w:t>Хелс</w:t>
      </w:r>
      <w:proofErr w:type="spellEnd"/>
      <w:r w:rsidR="00B00CB0">
        <w:rPr>
          <w:rFonts w:ascii="Georgia" w:hAnsi="Georgia"/>
          <w:sz w:val="22"/>
          <w:szCs w:val="22"/>
          <w:lang w:val="ru-RU"/>
        </w:rPr>
        <w:t>»</w:t>
      </w:r>
      <w:r w:rsidR="00077E64" w:rsidRPr="00AD05EE">
        <w:rPr>
          <w:rFonts w:ascii="Georgia" w:hAnsi="Georgia"/>
          <w:sz w:val="22"/>
          <w:szCs w:val="22"/>
          <w:lang w:val="ru-RU"/>
        </w:rPr>
        <w:t xml:space="preserve"> (</w:t>
      </w:r>
      <w:r w:rsidRPr="00AD05EE">
        <w:rPr>
          <w:rFonts w:ascii="Georgia" w:hAnsi="Georgia"/>
          <w:sz w:val="22"/>
          <w:szCs w:val="22"/>
          <w:lang w:val="ru-RU"/>
        </w:rPr>
        <w:t xml:space="preserve">«компания </w:t>
      </w:r>
      <w:proofErr w:type="spellStart"/>
      <w:r w:rsidR="008C1841" w:rsidRPr="00AD05EE">
        <w:rPr>
          <w:rFonts w:ascii="Georgia" w:hAnsi="Georgia"/>
          <w:sz w:val="22"/>
          <w:szCs w:val="22"/>
          <w:lang w:val="ru-RU"/>
        </w:rPr>
        <w:t>Bausch</w:t>
      </w:r>
      <w:proofErr w:type="spellEnd"/>
      <w:r w:rsidR="00067E76">
        <w:rPr>
          <w:rFonts w:ascii="Georgia" w:hAnsi="Georgia"/>
          <w:sz w:val="22"/>
          <w:szCs w:val="22"/>
          <w:lang w:val="ru-RU"/>
        </w:rPr>
        <w:t>»</w:t>
      </w:r>
      <w:r w:rsidR="00077E64" w:rsidRPr="00AD05EE">
        <w:rPr>
          <w:rFonts w:ascii="Georgia" w:hAnsi="Georgia"/>
          <w:sz w:val="22"/>
          <w:szCs w:val="22"/>
          <w:lang w:val="ru-RU"/>
        </w:rPr>
        <w:t xml:space="preserve"> </w:t>
      </w:r>
      <w:r w:rsidRPr="00AD05EE">
        <w:rPr>
          <w:rFonts w:ascii="Georgia" w:hAnsi="Georgia"/>
          <w:sz w:val="22"/>
          <w:szCs w:val="22"/>
          <w:lang w:val="ru-RU"/>
        </w:rPr>
        <w:t>или «мы»</w:t>
      </w:r>
      <w:r w:rsidR="00077E64" w:rsidRPr="00AD05EE">
        <w:rPr>
          <w:rFonts w:ascii="Georgia" w:hAnsi="Georgia"/>
          <w:sz w:val="22"/>
          <w:szCs w:val="22"/>
          <w:lang w:val="ru-RU"/>
        </w:rPr>
        <w:t>)</w:t>
      </w:r>
      <w:r w:rsidR="00966336" w:rsidRPr="00AD05EE">
        <w:rPr>
          <w:rFonts w:ascii="Georgia" w:hAnsi="Georgia"/>
          <w:sz w:val="22"/>
          <w:szCs w:val="22"/>
          <w:lang w:val="ru-RU"/>
        </w:rPr>
        <w:t>.</w:t>
      </w:r>
      <w:r w:rsidR="003B71C5" w:rsidRPr="00AD05EE">
        <w:rPr>
          <w:rFonts w:ascii="Georgia" w:hAnsi="Georgia"/>
          <w:sz w:val="22"/>
          <w:szCs w:val="22"/>
          <w:lang w:val="ru-RU"/>
        </w:rPr>
        <w:t xml:space="preserve"> </w:t>
      </w:r>
      <w:r w:rsidRPr="00AD05EE">
        <w:rPr>
          <w:rFonts w:ascii="Georgia" w:hAnsi="Georgia"/>
          <w:sz w:val="22"/>
          <w:szCs w:val="22"/>
          <w:lang w:val="ru-RU"/>
        </w:rPr>
        <w:t xml:space="preserve">В данной политике конфиденциальности в отношении пользователей веб-сайта </w:t>
      </w:r>
      <w:r w:rsidR="00966336" w:rsidRPr="00AD05EE">
        <w:rPr>
          <w:rFonts w:ascii="Georgia" w:hAnsi="Georgia"/>
          <w:sz w:val="22"/>
          <w:szCs w:val="22"/>
          <w:lang w:val="ru-RU"/>
        </w:rPr>
        <w:t>(</w:t>
      </w:r>
      <w:r w:rsidRPr="00AD05EE">
        <w:rPr>
          <w:rFonts w:ascii="Georgia" w:hAnsi="Georgia"/>
          <w:sz w:val="22"/>
          <w:szCs w:val="22"/>
          <w:lang w:val="ru-RU"/>
        </w:rPr>
        <w:t>«Политика конфиденциальности»</w:t>
      </w:r>
      <w:r w:rsidR="00966336" w:rsidRPr="00AD05EE">
        <w:rPr>
          <w:rFonts w:ascii="Georgia" w:hAnsi="Georgia"/>
          <w:sz w:val="22"/>
          <w:szCs w:val="22"/>
          <w:lang w:val="ru-RU"/>
        </w:rPr>
        <w:t xml:space="preserve">) </w:t>
      </w:r>
      <w:r w:rsidRPr="00AD05EE">
        <w:rPr>
          <w:rFonts w:ascii="Georgia" w:hAnsi="Georgia"/>
          <w:sz w:val="22"/>
          <w:szCs w:val="22"/>
          <w:lang w:val="ru-RU"/>
        </w:rPr>
        <w:t>описывается то, каким образом мы собираем, используем, передаем и разглашаем связанную с Вами информацию («Персональная информация»), которую мы можем получить через этот веб-сайт</w:t>
      </w:r>
      <w:r w:rsidR="003A5D51" w:rsidRPr="003A5D51">
        <w:rPr>
          <w:rFonts w:ascii="Georgia" w:hAnsi="Georgia"/>
          <w:sz w:val="22"/>
          <w:szCs w:val="22"/>
          <w:lang w:val="ru-RU"/>
        </w:rPr>
        <w:t xml:space="preserve">, приложение или другой </w:t>
      </w:r>
      <w:r w:rsidR="008025E1">
        <w:rPr>
          <w:rFonts w:ascii="Georgia" w:hAnsi="Georgia"/>
          <w:sz w:val="22"/>
          <w:szCs w:val="22"/>
          <w:lang w:val="ru-RU"/>
        </w:rPr>
        <w:t>веб-</w:t>
      </w:r>
      <w:r w:rsidR="003A5D51" w:rsidRPr="003A5D51">
        <w:rPr>
          <w:rFonts w:ascii="Georgia" w:hAnsi="Georgia"/>
          <w:sz w:val="22"/>
          <w:szCs w:val="22"/>
          <w:lang w:val="ru-RU"/>
        </w:rPr>
        <w:t xml:space="preserve">сервис. Политика конфиденциальности веб-сайта касается того, как мы соблюдаем </w:t>
      </w:r>
      <w:r w:rsidR="00416A8F">
        <w:rPr>
          <w:rFonts w:ascii="Georgia" w:hAnsi="Georgia"/>
          <w:sz w:val="22"/>
          <w:szCs w:val="22"/>
          <w:lang w:val="ru-RU"/>
        </w:rPr>
        <w:t>В</w:t>
      </w:r>
      <w:r w:rsidR="003A5D51" w:rsidRPr="003A5D51">
        <w:rPr>
          <w:rFonts w:ascii="Georgia" w:hAnsi="Georgia"/>
          <w:sz w:val="22"/>
          <w:szCs w:val="22"/>
          <w:lang w:val="ru-RU"/>
        </w:rPr>
        <w:t xml:space="preserve">аши права на конфиденциальность в отношении обработки </w:t>
      </w:r>
      <w:r w:rsidR="00043E7C">
        <w:rPr>
          <w:rFonts w:ascii="Georgia" w:hAnsi="Georgia"/>
          <w:sz w:val="22"/>
          <w:szCs w:val="22"/>
          <w:lang w:val="ru-RU"/>
        </w:rPr>
        <w:t>В</w:t>
      </w:r>
      <w:r w:rsidR="003A5D51" w:rsidRPr="003A5D51">
        <w:rPr>
          <w:rFonts w:ascii="Georgia" w:hAnsi="Georgia"/>
          <w:sz w:val="22"/>
          <w:szCs w:val="22"/>
          <w:lang w:val="ru-RU"/>
        </w:rPr>
        <w:t>ашей личной информации в связи с Услугами и/или для целей, описанных в настоящей Политике конфиденциальности.</w:t>
      </w:r>
    </w:p>
    <w:p w14:paraId="2754BEEF" w14:textId="77777777" w:rsidR="003A5D51" w:rsidRDefault="003A5D51" w:rsidP="00B53205">
      <w:pPr>
        <w:jc w:val="both"/>
        <w:rPr>
          <w:rFonts w:ascii="Georgia" w:hAnsi="Georgia"/>
          <w:sz w:val="22"/>
          <w:szCs w:val="22"/>
          <w:lang w:val="ru-RU"/>
        </w:rPr>
      </w:pPr>
    </w:p>
    <w:p w14:paraId="688DB468" w14:textId="38D075D6" w:rsidR="00966336" w:rsidRPr="00AD05EE" w:rsidRDefault="002E240C" w:rsidP="00B53205">
      <w:pPr>
        <w:jc w:val="both"/>
        <w:rPr>
          <w:rFonts w:ascii="Georgia" w:hAnsi="Georgia"/>
          <w:b/>
          <w:sz w:val="22"/>
          <w:szCs w:val="22"/>
          <w:lang w:val="ru-RU"/>
        </w:rPr>
      </w:pPr>
      <w:r w:rsidRPr="00AD05EE">
        <w:rPr>
          <w:rFonts w:ascii="Georgia" w:hAnsi="Georgia"/>
          <w:b/>
          <w:sz w:val="22"/>
          <w:szCs w:val="22"/>
          <w:lang w:val="ru-RU"/>
        </w:rPr>
        <w:t>Сбор и использование Персональной информации</w:t>
      </w:r>
    </w:p>
    <w:p w14:paraId="5543D25B" w14:textId="4076F3FC" w:rsidR="00455E09" w:rsidRDefault="00455E09" w:rsidP="00455E09">
      <w:pPr>
        <w:shd w:val="clear" w:color="auto" w:fill="FFFFFF"/>
        <w:spacing w:before="100" w:beforeAutospacing="1" w:after="100" w:afterAutospacing="1"/>
        <w:jc w:val="both"/>
        <w:rPr>
          <w:rFonts w:ascii="Georgia" w:hAnsi="Georgia"/>
          <w:sz w:val="22"/>
          <w:szCs w:val="22"/>
          <w:lang w:val="ru-RU"/>
        </w:rPr>
      </w:pPr>
      <w:r w:rsidRPr="00AD05EE">
        <w:rPr>
          <w:rFonts w:ascii="Georgia" w:hAnsi="Georgia"/>
          <w:sz w:val="22"/>
          <w:szCs w:val="22"/>
          <w:lang w:val="ru-RU"/>
        </w:rPr>
        <w:t xml:space="preserve">Большинство наших </w:t>
      </w:r>
      <w:r w:rsidR="00A414FF">
        <w:rPr>
          <w:rFonts w:ascii="Georgia" w:hAnsi="Georgia"/>
          <w:sz w:val="22"/>
          <w:szCs w:val="22"/>
          <w:lang w:val="ru-RU"/>
        </w:rPr>
        <w:t>сер</w:t>
      </w:r>
      <w:r w:rsidR="0044678C">
        <w:rPr>
          <w:rFonts w:ascii="Georgia" w:hAnsi="Georgia"/>
          <w:sz w:val="22"/>
          <w:szCs w:val="22"/>
          <w:lang w:val="ru-RU"/>
        </w:rPr>
        <w:t xml:space="preserve">висов </w:t>
      </w:r>
      <w:r w:rsidRPr="00AD05EE">
        <w:rPr>
          <w:rFonts w:ascii="Georgia" w:hAnsi="Georgia"/>
          <w:sz w:val="22"/>
          <w:szCs w:val="22"/>
          <w:lang w:val="ru-RU"/>
        </w:rPr>
        <w:t xml:space="preserve">не требуют заполнения какой-либо формы регистрации, что позволяет Вам посещать наш веб-сайт, не идентифицируя Вашу личность. Однако некоторые </w:t>
      </w:r>
      <w:r w:rsidR="0044678C">
        <w:rPr>
          <w:rFonts w:ascii="Georgia" w:hAnsi="Georgia"/>
          <w:sz w:val="22"/>
          <w:szCs w:val="22"/>
          <w:lang w:val="ru-RU"/>
        </w:rPr>
        <w:t>сервис</w:t>
      </w:r>
      <w:r w:rsidRPr="00AD05EE">
        <w:rPr>
          <w:rFonts w:ascii="Georgia" w:hAnsi="Georgia"/>
          <w:sz w:val="22"/>
          <w:szCs w:val="22"/>
          <w:lang w:val="ru-RU"/>
        </w:rPr>
        <w:t>ы могут потребовать от Вас добровольно предоставить нам Вашу Персональную информацию, которая может включать</w:t>
      </w:r>
      <w:r w:rsidR="008F6EF2" w:rsidRPr="00AD05EE">
        <w:rPr>
          <w:rFonts w:ascii="Georgia" w:hAnsi="Georgia"/>
          <w:sz w:val="22"/>
          <w:szCs w:val="22"/>
          <w:lang w:val="ru-RU"/>
        </w:rPr>
        <w:t>, в частности</w:t>
      </w:r>
      <w:r w:rsidRPr="00AD05EE">
        <w:rPr>
          <w:rFonts w:ascii="Georgia" w:hAnsi="Georgia" w:cs="Georgia"/>
          <w:sz w:val="22"/>
          <w:szCs w:val="22"/>
          <w:lang w:val="ru-RU"/>
        </w:rPr>
        <w:t>,</w:t>
      </w:r>
      <w:r w:rsidRPr="00AD05EE">
        <w:rPr>
          <w:rFonts w:ascii="Georgia" w:hAnsi="Georgia"/>
          <w:sz w:val="22"/>
          <w:szCs w:val="22"/>
          <w:lang w:val="ru-RU"/>
        </w:rPr>
        <w:t xml:space="preserve"> </w:t>
      </w:r>
      <w:r w:rsidRPr="00AD05EE">
        <w:rPr>
          <w:rFonts w:ascii="Georgia" w:hAnsi="Georgia" w:cs="Georgia"/>
          <w:sz w:val="22"/>
          <w:szCs w:val="22"/>
          <w:lang w:val="ru-RU"/>
        </w:rPr>
        <w:t>Ваше</w:t>
      </w:r>
      <w:r w:rsidRPr="00AD05EE">
        <w:rPr>
          <w:rFonts w:ascii="Georgia" w:hAnsi="Georgia"/>
          <w:sz w:val="22"/>
          <w:szCs w:val="22"/>
          <w:lang w:val="ru-RU"/>
        </w:rPr>
        <w:t xml:space="preserve"> </w:t>
      </w:r>
      <w:r w:rsidRPr="00AD05EE">
        <w:rPr>
          <w:rFonts w:ascii="Georgia" w:hAnsi="Georgia" w:cs="Georgia"/>
          <w:sz w:val="22"/>
          <w:szCs w:val="22"/>
          <w:lang w:val="ru-RU"/>
        </w:rPr>
        <w:t>имя</w:t>
      </w:r>
      <w:r w:rsidRPr="00AD05EE">
        <w:rPr>
          <w:rFonts w:ascii="Georgia" w:hAnsi="Georgia"/>
          <w:sz w:val="22"/>
          <w:szCs w:val="22"/>
          <w:lang w:val="ru-RU"/>
        </w:rPr>
        <w:t xml:space="preserve">, </w:t>
      </w:r>
      <w:r w:rsidRPr="00AD05EE">
        <w:rPr>
          <w:rFonts w:ascii="Georgia" w:hAnsi="Georgia" w:cs="Georgia"/>
          <w:sz w:val="22"/>
          <w:szCs w:val="22"/>
          <w:lang w:val="ru-RU"/>
        </w:rPr>
        <w:t>адрес</w:t>
      </w:r>
      <w:r w:rsidRPr="00AD05EE">
        <w:rPr>
          <w:rFonts w:ascii="Georgia" w:hAnsi="Georgia"/>
          <w:sz w:val="22"/>
          <w:szCs w:val="22"/>
          <w:lang w:val="ru-RU"/>
        </w:rPr>
        <w:t xml:space="preserve"> </w:t>
      </w:r>
      <w:r w:rsidRPr="00AD05EE">
        <w:rPr>
          <w:rFonts w:ascii="Georgia" w:hAnsi="Georgia" w:cs="Georgia"/>
          <w:sz w:val="22"/>
          <w:szCs w:val="22"/>
          <w:lang w:val="ru-RU"/>
        </w:rPr>
        <w:t>электронной</w:t>
      </w:r>
      <w:r w:rsidRPr="00AD05EE">
        <w:rPr>
          <w:rFonts w:ascii="Georgia" w:hAnsi="Georgia"/>
          <w:sz w:val="22"/>
          <w:szCs w:val="22"/>
          <w:lang w:val="ru-RU"/>
        </w:rPr>
        <w:t xml:space="preserve"> </w:t>
      </w:r>
      <w:r w:rsidRPr="00AD05EE">
        <w:rPr>
          <w:rFonts w:ascii="Georgia" w:hAnsi="Georgia" w:cs="Georgia"/>
          <w:sz w:val="22"/>
          <w:szCs w:val="22"/>
          <w:lang w:val="ru-RU"/>
        </w:rPr>
        <w:t>почты</w:t>
      </w:r>
      <w:r w:rsidRPr="00AD05EE">
        <w:rPr>
          <w:rFonts w:ascii="Georgia" w:hAnsi="Georgia"/>
          <w:sz w:val="22"/>
          <w:szCs w:val="22"/>
          <w:lang w:val="ru-RU"/>
        </w:rPr>
        <w:t xml:space="preserve"> </w:t>
      </w:r>
      <w:r w:rsidRPr="00AD05EE">
        <w:rPr>
          <w:rFonts w:ascii="Georgia" w:hAnsi="Georgia" w:cs="Georgia"/>
          <w:sz w:val="22"/>
          <w:szCs w:val="22"/>
          <w:lang w:val="ru-RU"/>
        </w:rPr>
        <w:t>или</w:t>
      </w:r>
      <w:r w:rsidRPr="00AD05EE">
        <w:rPr>
          <w:rFonts w:ascii="Georgia" w:hAnsi="Georgia"/>
          <w:sz w:val="22"/>
          <w:szCs w:val="22"/>
          <w:lang w:val="ru-RU"/>
        </w:rPr>
        <w:t xml:space="preserve"> </w:t>
      </w:r>
      <w:r w:rsidRPr="00AD05EE">
        <w:rPr>
          <w:rFonts w:ascii="Georgia" w:hAnsi="Georgia" w:cs="Georgia"/>
          <w:sz w:val="22"/>
          <w:szCs w:val="22"/>
          <w:lang w:val="ru-RU"/>
        </w:rPr>
        <w:t>номер</w:t>
      </w:r>
      <w:r w:rsidRPr="00AD05EE">
        <w:rPr>
          <w:rFonts w:ascii="Georgia" w:hAnsi="Georgia"/>
          <w:sz w:val="22"/>
          <w:szCs w:val="22"/>
          <w:lang w:val="ru-RU"/>
        </w:rPr>
        <w:t xml:space="preserve"> </w:t>
      </w:r>
      <w:r w:rsidRPr="00AD05EE">
        <w:rPr>
          <w:rFonts w:ascii="Georgia" w:hAnsi="Georgia" w:cs="Georgia"/>
          <w:sz w:val="22"/>
          <w:szCs w:val="22"/>
          <w:lang w:val="ru-RU"/>
        </w:rPr>
        <w:t>телефона</w:t>
      </w:r>
      <w:r w:rsidRPr="00AD05EE">
        <w:rPr>
          <w:rFonts w:ascii="Georgia" w:hAnsi="Georgia"/>
          <w:sz w:val="22"/>
          <w:szCs w:val="22"/>
          <w:lang w:val="ru-RU"/>
        </w:rPr>
        <w:t xml:space="preserve">. </w:t>
      </w:r>
      <w:r w:rsidRPr="00AD05EE">
        <w:rPr>
          <w:rFonts w:ascii="Georgia" w:hAnsi="Georgia" w:cs="Georgia"/>
          <w:sz w:val="22"/>
          <w:szCs w:val="22"/>
          <w:lang w:val="ru-RU"/>
        </w:rPr>
        <w:t>Мы</w:t>
      </w:r>
      <w:r w:rsidRPr="00AD05EE">
        <w:rPr>
          <w:rFonts w:ascii="Georgia" w:hAnsi="Georgia"/>
          <w:sz w:val="22"/>
          <w:szCs w:val="22"/>
          <w:lang w:val="ru-RU"/>
        </w:rPr>
        <w:t xml:space="preserve"> </w:t>
      </w:r>
      <w:r w:rsidRPr="00AD05EE">
        <w:rPr>
          <w:rFonts w:ascii="Georgia" w:hAnsi="Georgia" w:cs="Georgia"/>
          <w:sz w:val="22"/>
          <w:szCs w:val="22"/>
          <w:lang w:val="ru-RU"/>
        </w:rPr>
        <w:t>можем</w:t>
      </w:r>
      <w:r w:rsidRPr="00AD05EE">
        <w:rPr>
          <w:rFonts w:ascii="Georgia" w:hAnsi="Georgia"/>
          <w:sz w:val="22"/>
          <w:szCs w:val="22"/>
          <w:lang w:val="ru-RU"/>
        </w:rPr>
        <w:t xml:space="preserve"> </w:t>
      </w:r>
      <w:r w:rsidRPr="00AD05EE">
        <w:rPr>
          <w:rFonts w:ascii="Georgia" w:hAnsi="Georgia" w:cs="Georgia"/>
          <w:sz w:val="22"/>
          <w:szCs w:val="22"/>
          <w:lang w:val="ru-RU"/>
        </w:rPr>
        <w:t>собира</w:t>
      </w:r>
      <w:r w:rsidRPr="00AD05EE">
        <w:rPr>
          <w:rFonts w:ascii="Georgia" w:hAnsi="Georgia"/>
          <w:sz w:val="22"/>
          <w:szCs w:val="22"/>
          <w:lang w:val="ru-RU"/>
        </w:rPr>
        <w:t xml:space="preserve">ть и использовать эту </w:t>
      </w:r>
      <w:r w:rsidR="008F6EF2" w:rsidRPr="00AD05EE">
        <w:rPr>
          <w:rFonts w:ascii="Georgia" w:hAnsi="Georgia"/>
          <w:sz w:val="22"/>
          <w:szCs w:val="22"/>
          <w:lang w:val="ru-RU"/>
        </w:rPr>
        <w:t>Персональную</w:t>
      </w:r>
      <w:r w:rsidRPr="00AD05EE">
        <w:rPr>
          <w:rFonts w:ascii="Georgia" w:hAnsi="Georgia"/>
          <w:sz w:val="22"/>
          <w:szCs w:val="22"/>
          <w:lang w:val="ru-RU"/>
        </w:rPr>
        <w:t xml:space="preserve"> информацию для предоставления </w:t>
      </w:r>
      <w:r w:rsidR="008F6EF2" w:rsidRPr="00AD05EE">
        <w:rPr>
          <w:rFonts w:ascii="Georgia" w:hAnsi="Georgia"/>
          <w:sz w:val="22"/>
          <w:szCs w:val="22"/>
          <w:lang w:val="ru-RU"/>
        </w:rPr>
        <w:t>В</w:t>
      </w:r>
      <w:r w:rsidRPr="00AD05EE">
        <w:rPr>
          <w:rFonts w:ascii="Georgia" w:hAnsi="Georgia"/>
          <w:sz w:val="22"/>
          <w:szCs w:val="22"/>
          <w:lang w:val="ru-RU"/>
        </w:rPr>
        <w:t xml:space="preserve">ам </w:t>
      </w:r>
      <w:r w:rsidR="008F6EF2" w:rsidRPr="00AD05EE">
        <w:rPr>
          <w:rFonts w:ascii="Georgia" w:hAnsi="Georgia"/>
          <w:sz w:val="22"/>
          <w:szCs w:val="22"/>
          <w:lang w:val="ru-RU"/>
        </w:rPr>
        <w:t>продукции и</w:t>
      </w:r>
      <w:r w:rsidRPr="00AD05EE">
        <w:rPr>
          <w:rFonts w:ascii="Georgia" w:hAnsi="Georgia"/>
          <w:sz w:val="22"/>
          <w:szCs w:val="22"/>
          <w:lang w:val="ru-RU"/>
        </w:rPr>
        <w:t xml:space="preserve"> услуг</w:t>
      </w:r>
      <w:r w:rsidR="008F6EF2" w:rsidRPr="00AD05EE">
        <w:rPr>
          <w:rFonts w:ascii="Georgia" w:hAnsi="Georgia"/>
          <w:sz w:val="22"/>
          <w:szCs w:val="22"/>
          <w:lang w:val="ru-RU"/>
        </w:rPr>
        <w:t>, сопровождения</w:t>
      </w:r>
      <w:r w:rsidRPr="00AD05EE">
        <w:rPr>
          <w:rFonts w:ascii="Georgia" w:hAnsi="Georgia"/>
          <w:sz w:val="22"/>
          <w:szCs w:val="22"/>
          <w:lang w:val="ru-RU"/>
        </w:rPr>
        <w:t xml:space="preserve"> </w:t>
      </w:r>
      <w:r w:rsidR="008F6EF2" w:rsidRPr="00AD05EE">
        <w:rPr>
          <w:rFonts w:ascii="Georgia" w:hAnsi="Georgia"/>
          <w:sz w:val="22"/>
          <w:szCs w:val="22"/>
          <w:lang w:val="ru-RU"/>
        </w:rPr>
        <w:t>Вас в качестве клиента</w:t>
      </w:r>
      <w:r w:rsidRPr="00AD05EE">
        <w:rPr>
          <w:rFonts w:ascii="Georgia" w:hAnsi="Georgia"/>
          <w:sz w:val="22"/>
          <w:szCs w:val="22"/>
          <w:lang w:val="ru-RU"/>
        </w:rPr>
        <w:t xml:space="preserve">, для выставления </w:t>
      </w:r>
      <w:r w:rsidR="008F6EF2" w:rsidRPr="00AD05EE">
        <w:rPr>
          <w:rFonts w:ascii="Georgia" w:hAnsi="Georgia"/>
          <w:sz w:val="22"/>
          <w:szCs w:val="22"/>
          <w:lang w:val="ru-RU"/>
        </w:rPr>
        <w:t>В</w:t>
      </w:r>
      <w:r w:rsidRPr="00AD05EE">
        <w:rPr>
          <w:rFonts w:ascii="Georgia" w:hAnsi="Georgia"/>
          <w:sz w:val="22"/>
          <w:szCs w:val="22"/>
          <w:lang w:val="ru-RU"/>
        </w:rPr>
        <w:t xml:space="preserve">ам счетов за </w:t>
      </w:r>
      <w:r w:rsidR="008F6EF2" w:rsidRPr="00AD05EE">
        <w:rPr>
          <w:rFonts w:ascii="Georgia" w:hAnsi="Georgia"/>
          <w:sz w:val="22"/>
          <w:szCs w:val="22"/>
          <w:lang w:val="ru-RU"/>
        </w:rPr>
        <w:t xml:space="preserve">продукцию </w:t>
      </w:r>
      <w:r w:rsidR="008F6EF2" w:rsidRPr="00AD05EE">
        <w:rPr>
          <w:rFonts w:ascii="Georgia" w:hAnsi="Georgia"/>
          <w:spacing w:val="4"/>
          <w:sz w:val="22"/>
          <w:szCs w:val="22"/>
          <w:lang w:val="ru-RU"/>
        </w:rPr>
        <w:t>и</w:t>
      </w:r>
      <w:r w:rsidR="00AD05EE" w:rsidRPr="00AD05EE">
        <w:rPr>
          <w:rFonts w:ascii="Georgia" w:hAnsi="Georgia"/>
          <w:spacing w:val="4"/>
          <w:sz w:val="22"/>
          <w:szCs w:val="22"/>
          <w:lang w:val="ru-RU"/>
        </w:rPr>
        <w:t> </w:t>
      </w:r>
      <w:r w:rsidR="008F6EF2" w:rsidRPr="00AD05EE">
        <w:rPr>
          <w:rFonts w:ascii="Georgia" w:hAnsi="Georgia"/>
          <w:spacing w:val="4"/>
          <w:sz w:val="22"/>
          <w:szCs w:val="22"/>
          <w:lang w:val="ru-RU"/>
        </w:rPr>
        <w:t>услуги, которые В</w:t>
      </w:r>
      <w:r w:rsidRPr="00AD05EE">
        <w:rPr>
          <w:rFonts w:ascii="Georgia" w:hAnsi="Georgia"/>
          <w:spacing w:val="4"/>
          <w:sz w:val="22"/>
          <w:szCs w:val="22"/>
          <w:lang w:val="ru-RU"/>
        </w:rPr>
        <w:t xml:space="preserve">ы запрашиваете, для продвижения </w:t>
      </w:r>
      <w:r w:rsidR="008F6EF2" w:rsidRPr="00AD05EE">
        <w:rPr>
          <w:rFonts w:ascii="Georgia" w:hAnsi="Georgia"/>
          <w:spacing w:val="4"/>
          <w:sz w:val="22"/>
          <w:szCs w:val="22"/>
          <w:lang w:val="ru-RU"/>
        </w:rPr>
        <w:t>продукции</w:t>
      </w:r>
      <w:r w:rsidRPr="00AD05EE">
        <w:rPr>
          <w:rFonts w:ascii="Georgia" w:hAnsi="Georgia"/>
          <w:spacing w:val="4"/>
          <w:sz w:val="22"/>
          <w:szCs w:val="22"/>
          <w:lang w:val="ru-RU"/>
        </w:rPr>
        <w:t xml:space="preserve"> и услуг, которые</w:t>
      </w:r>
      <w:r w:rsidR="008F6EF2" w:rsidRPr="00AD05EE">
        <w:rPr>
          <w:rFonts w:ascii="Georgia" w:hAnsi="Georgia"/>
          <w:spacing w:val="4"/>
          <w:sz w:val="22"/>
          <w:szCs w:val="22"/>
          <w:lang w:val="ru-RU"/>
        </w:rPr>
        <w:t>, по</w:t>
      </w:r>
      <w:r w:rsidR="008F6EF2" w:rsidRPr="00AD05EE">
        <w:rPr>
          <w:rFonts w:ascii="Georgia" w:hAnsi="Georgia"/>
          <w:sz w:val="22"/>
          <w:szCs w:val="22"/>
          <w:lang w:val="ru-RU"/>
        </w:rPr>
        <w:t xml:space="preserve"> нашему мнению, могут быть В</w:t>
      </w:r>
      <w:r w:rsidRPr="00AD05EE">
        <w:rPr>
          <w:rFonts w:ascii="Georgia" w:hAnsi="Georgia"/>
          <w:sz w:val="22"/>
          <w:szCs w:val="22"/>
          <w:lang w:val="ru-RU"/>
        </w:rPr>
        <w:t xml:space="preserve">ам интересны, или для </w:t>
      </w:r>
      <w:r w:rsidR="008F6EF2" w:rsidRPr="00AD05EE">
        <w:rPr>
          <w:rFonts w:ascii="Georgia" w:hAnsi="Georgia"/>
          <w:sz w:val="22"/>
          <w:szCs w:val="22"/>
          <w:lang w:val="ru-RU"/>
        </w:rPr>
        <w:t xml:space="preserve">установления с Вами </w:t>
      </w:r>
      <w:r w:rsidRPr="00AD05EE">
        <w:rPr>
          <w:rFonts w:ascii="Georgia" w:hAnsi="Georgia"/>
          <w:sz w:val="22"/>
          <w:szCs w:val="22"/>
          <w:lang w:val="ru-RU"/>
        </w:rPr>
        <w:t xml:space="preserve">связи </w:t>
      </w:r>
      <w:r w:rsidR="00ED7BF8" w:rsidRPr="00AD05EE">
        <w:rPr>
          <w:rFonts w:ascii="Georgia" w:hAnsi="Georgia"/>
          <w:sz w:val="22"/>
          <w:szCs w:val="22"/>
          <w:lang w:val="ru-RU"/>
        </w:rPr>
        <w:t>с</w:t>
      </w:r>
      <w:r w:rsidR="00AD05EE">
        <w:rPr>
          <w:rFonts w:ascii="Georgia" w:hAnsi="Georgia"/>
          <w:sz w:val="22"/>
          <w:szCs w:val="22"/>
          <w:lang w:val="ru-RU"/>
        </w:rPr>
        <w:t> </w:t>
      </w:r>
      <w:r w:rsidR="00ED7BF8" w:rsidRPr="00AD05EE">
        <w:rPr>
          <w:rFonts w:ascii="Georgia" w:hAnsi="Georgia"/>
          <w:sz w:val="22"/>
          <w:szCs w:val="22"/>
          <w:lang w:val="ru-RU"/>
        </w:rPr>
        <w:t>намерением достичь</w:t>
      </w:r>
      <w:r w:rsidRPr="00AD05EE">
        <w:rPr>
          <w:rFonts w:ascii="Georgia" w:hAnsi="Georgia"/>
          <w:sz w:val="22"/>
          <w:szCs w:val="22"/>
          <w:lang w:val="ru-RU"/>
        </w:rPr>
        <w:t xml:space="preserve"> других целей, которые </w:t>
      </w:r>
      <w:r w:rsidR="008F6EF2" w:rsidRPr="00AD05EE">
        <w:rPr>
          <w:rFonts w:ascii="Georgia" w:hAnsi="Georgia"/>
          <w:sz w:val="22"/>
          <w:szCs w:val="22"/>
          <w:lang w:val="ru-RU"/>
        </w:rPr>
        <w:t>вы</w:t>
      </w:r>
      <w:r w:rsidR="00752288" w:rsidRPr="00AD05EE">
        <w:rPr>
          <w:rFonts w:ascii="Georgia" w:hAnsi="Georgia"/>
          <w:sz w:val="22"/>
          <w:szCs w:val="22"/>
          <w:lang w:val="ru-RU"/>
        </w:rPr>
        <w:t xml:space="preserve">текают </w:t>
      </w:r>
      <w:r w:rsidRPr="00AD05EE">
        <w:rPr>
          <w:rFonts w:ascii="Georgia" w:hAnsi="Georgia"/>
          <w:sz w:val="22"/>
          <w:szCs w:val="22"/>
          <w:lang w:val="ru-RU"/>
        </w:rPr>
        <w:t>из обстояте</w:t>
      </w:r>
      <w:r w:rsidR="008F6EF2" w:rsidRPr="00AD05EE">
        <w:rPr>
          <w:rFonts w:ascii="Georgia" w:hAnsi="Georgia"/>
          <w:sz w:val="22"/>
          <w:szCs w:val="22"/>
          <w:lang w:val="ru-RU"/>
        </w:rPr>
        <w:t>льств или о которых мы сообщаем В</w:t>
      </w:r>
      <w:r w:rsidRPr="00AD05EE">
        <w:rPr>
          <w:rFonts w:ascii="Georgia" w:hAnsi="Georgia"/>
          <w:sz w:val="22"/>
          <w:szCs w:val="22"/>
          <w:lang w:val="ru-RU"/>
        </w:rPr>
        <w:t xml:space="preserve">ам при сборе </w:t>
      </w:r>
      <w:r w:rsidR="00571E2E" w:rsidRPr="00AD05EE">
        <w:rPr>
          <w:rFonts w:ascii="Georgia" w:hAnsi="Georgia"/>
          <w:sz w:val="22"/>
          <w:szCs w:val="22"/>
          <w:lang w:val="ru-RU"/>
        </w:rPr>
        <w:t>В</w:t>
      </w:r>
      <w:r w:rsidRPr="00AD05EE">
        <w:rPr>
          <w:rFonts w:ascii="Georgia" w:hAnsi="Georgia"/>
          <w:sz w:val="22"/>
          <w:szCs w:val="22"/>
          <w:lang w:val="ru-RU"/>
        </w:rPr>
        <w:t xml:space="preserve">ашей </w:t>
      </w:r>
      <w:r w:rsidR="008F6EF2" w:rsidRPr="00AD05EE">
        <w:rPr>
          <w:rFonts w:ascii="Georgia" w:hAnsi="Georgia"/>
          <w:sz w:val="22"/>
          <w:szCs w:val="22"/>
          <w:lang w:val="ru-RU"/>
        </w:rPr>
        <w:t>Персональной</w:t>
      </w:r>
      <w:r w:rsidRPr="00AD05EE">
        <w:rPr>
          <w:rFonts w:ascii="Georgia" w:hAnsi="Georgia"/>
          <w:sz w:val="22"/>
          <w:szCs w:val="22"/>
          <w:lang w:val="ru-RU"/>
        </w:rPr>
        <w:t xml:space="preserve"> информации</w:t>
      </w:r>
      <w:r w:rsidR="008F6EF2" w:rsidRPr="00AD05EE">
        <w:rPr>
          <w:rFonts w:ascii="Georgia" w:hAnsi="Georgia"/>
          <w:sz w:val="22"/>
          <w:szCs w:val="22"/>
          <w:lang w:val="ru-RU"/>
        </w:rPr>
        <w:t>.</w:t>
      </w:r>
    </w:p>
    <w:p w14:paraId="7EE53B92" w14:textId="33738E3F" w:rsidR="0033471D" w:rsidRDefault="0033471D" w:rsidP="00455E09">
      <w:pPr>
        <w:shd w:val="clear" w:color="auto" w:fill="FFFFFF"/>
        <w:spacing w:before="100" w:beforeAutospacing="1" w:after="100" w:afterAutospacing="1"/>
        <w:jc w:val="both"/>
        <w:rPr>
          <w:rFonts w:ascii="Georgia" w:hAnsi="Georgia"/>
          <w:sz w:val="22"/>
          <w:szCs w:val="22"/>
          <w:lang w:val="ru-RU"/>
        </w:rPr>
      </w:pPr>
      <w:r w:rsidRPr="0033471D">
        <w:rPr>
          <w:rFonts w:ascii="Georgia" w:hAnsi="Georgia"/>
          <w:sz w:val="22"/>
          <w:szCs w:val="22"/>
          <w:lang w:val="ru-RU"/>
        </w:rPr>
        <w:t xml:space="preserve">Мы можем собирать определенную </w:t>
      </w:r>
      <w:r w:rsidR="00CD7BCA">
        <w:rPr>
          <w:rFonts w:ascii="Georgia" w:hAnsi="Georgia"/>
          <w:sz w:val="22"/>
          <w:szCs w:val="22"/>
          <w:lang w:val="ru-RU"/>
        </w:rPr>
        <w:t>персональ</w:t>
      </w:r>
      <w:r w:rsidRPr="0033471D">
        <w:rPr>
          <w:rFonts w:ascii="Georgia" w:hAnsi="Georgia"/>
          <w:sz w:val="22"/>
          <w:szCs w:val="22"/>
          <w:lang w:val="ru-RU"/>
        </w:rPr>
        <w:t xml:space="preserve">ную информацию, которая не идентифицирует </w:t>
      </w:r>
      <w:r w:rsidR="00CD7BCA">
        <w:rPr>
          <w:rFonts w:ascii="Georgia" w:hAnsi="Georgia"/>
          <w:sz w:val="22"/>
          <w:szCs w:val="22"/>
          <w:lang w:val="ru-RU"/>
        </w:rPr>
        <w:t>В</w:t>
      </w:r>
      <w:r w:rsidRPr="0033471D">
        <w:rPr>
          <w:rFonts w:ascii="Georgia" w:hAnsi="Georgia"/>
          <w:sz w:val="22"/>
          <w:szCs w:val="22"/>
          <w:lang w:val="ru-RU"/>
        </w:rPr>
        <w:t xml:space="preserve">ас напрямую, но позволяет идентифицировать </w:t>
      </w:r>
      <w:r w:rsidR="00CD7BCA">
        <w:rPr>
          <w:rFonts w:ascii="Georgia" w:hAnsi="Georgia"/>
          <w:sz w:val="22"/>
          <w:szCs w:val="22"/>
          <w:lang w:val="ru-RU"/>
        </w:rPr>
        <w:t>В</w:t>
      </w:r>
      <w:r w:rsidRPr="0033471D">
        <w:rPr>
          <w:rFonts w:ascii="Georgia" w:hAnsi="Georgia"/>
          <w:sz w:val="22"/>
          <w:szCs w:val="22"/>
          <w:lang w:val="ru-RU"/>
        </w:rPr>
        <w:t xml:space="preserve">ас за счет комбинации другой информации или идентификаторов, таких как название </w:t>
      </w:r>
      <w:r w:rsidR="00CD7BCA">
        <w:rPr>
          <w:rFonts w:ascii="Georgia" w:hAnsi="Georgia"/>
          <w:sz w:val="22"/>
          <w:szCs w:val="22"/>
          <w:lang w:val="ru-RU"/>
        </w:rPr>
        <w:t>В</w:t>
      </w:r>
      <w:r w:rsidRPr="0033471D">
        <w:rPr>
          <w:rFonts w:ascii="Georgia" w:hAnsi="Georgia"/>
          <w:sz w:val="22"/>
          <w:szCs w:val="22"/>
          <w:lang w:val="ru-RU"/>
        </w:rPr>
        <w:t>ашей компании</w:t>
      </w:r>
      <w:r w:rsidR="00CD7BCA">
        <w:rPr>
          <w:rFonts w:ascii="Georgia" w:hAnsi="Georgia"/>
          <w:sz w:val="22"/>
          <w:szCs w:val="22"/>
          <w:lang w:val="ru-RU"/>
        </w:rPr>
        <w:t>, Ваша</w:t>
      </w:r>
      <w:r w:rsidRPr="0033471D">
        <w:rPr>
          <w:rFonts w:ascii="Georgia" w:hAnsi="Georgia"/>
          <w:sz w:val="22"/>
          <w:szCs w:val="22"/>
          <w:lang w:val="ru-RU"/>
        </w:rPr>
        <w:t xml:space="preserve"> должность или идентификационный номер. </w:t>
      </w:r>
      <w:r w:rsidR="00CD7BCA">
        <w:rPr>
          <w:rFonts w:ascii="Georgia" w:hAnsi="Georgia"/>
          <w:sz w:val="22"/>
          <w:szCs w:val="22"/>
          <w:lang w:val="ru-RU"/>
        </w:rPr>
        <w:t>Персональная</w:t>
      </w:r>
      <w:r w:rsidRPr="0033471D">
        <w:rPr>
          <w:rFonts w:ascii="Georgia" w:hAnsi="Georgia"/>
          <w:sz w:val="22"/>
          <w:szCs w:val="22"/>
          <w:lang w:val="ru-RU"/>
        </w:rPr>
        <w:t xml:space="preserve"> информация может также включать такую информацию, как серийные номера компьютеров или </w:t>
      </w:r>
      <w:r w:rsidR="00670A63">
        <w:rPr>
          <w:rFonts w:ascii="Georgia" w:hAnsi="Georgia"/>
          <w:sz w:val="22"/>
          <w:szCs w:val="22"/>
          <w:lang w:val="ru-RU"/>
        </w:rPr>
        <w:t xml:space="preserve">других </w:t>
      </w:r>
      <w:r w:rsidRPr="0033471D">
        <w:rPr>
          <w:rFonts w:ascii="Georgia" w:hAnsi="Georgia"/>
          <w:sz w:val="22"/>
          <w:szCs w:val="22"/>
          <w:lang w:val="ru-RU"/>
        </w:rPr>
        <w:t xml:space="preserve">устройств, IP-адреса или информацию, относящуюся к компании (юридическому лицу). Если </w:t>
      </w:r>
      <w:r w:rsidR="005022F3">
        <w:rPr>
          <w:rFonts w:ascii="Georgia" w:hAnsi="Georgia"/>
          <w:sz w:val="22"/>
          <w:szCs w:val="22"/>
          <w:lang w:val="ru-RU"/>
        </w:rPr>
        <w:t>В</w:t>
      </w:r>
      <w:r w:rsidRPr="0033471D">
        <w:rPr>
          <w:rFonts w:ascii="Georgia" w:hAnsi="Georgia"/>
          <w:sz w:val="22"/>
          <w:szCs w:val="22"/>
          <w:lang w:val="ru-RU"/>
        </w:rPr>
        <w:t xml:space="preserve">ы предоставляете личную информацию, относящуюся к другим людям, нам или нашим поставщикам услуг в связи с Услугами, </w:t>
      </w:r>
      <w:r w:rsidR="005022F3">
        <w:rPr>
          <w:rFonts w:ascii="Georgia" w:hAnsi="Georgia"/>
          <w:sz w:val="22"/>
          <w:szCs w:val="22"/>
          <w:lang w:val="ru-RU"/>
        </w:rPr>
        <w:t>В</w:t>
      </w:r>
      <w:r w:rsidRPr="0033471D">
        <w:rPr>
          <w:rFonts w:ascii="Georgia" w:hAnsi="Georgia"/>
          <w:sz w:val="22"/>
          <w:szCs w:val="22"/>
          <w:lang w:val="ru-RU"/>
        </w:rPr>
        <w:t xml:space="preserve">ы заявляете, что у </w:t>
      </w:r>
      <w:r w:rsidR="005022F3">
        <w:rPr>
          <w:rFonts w:ascii="Georgia" w:hAnsi="Georgia"/>
          <w:sz w:val="22"/>
          <w:szCs w:val="22"/>
          <w:lang w:val="ru-RU"/>
        </w:rPr>
        <w:t>В</w:t>
      </w:r>
      <w:r w:rsidRPr="0033471D">
        <w:rPr>
          <w:rFonts w:ascii="Georgia" w:hAnsi="Georgia"/>
          <w:sz w:val="22"/>
          <w:szCs w:val="22"/>
          <w:lang w:val="ru-RU"/>
        </w:rPr>
        <w:t>ас есть полномочия на это и разреш</w:t>
      </w:r>
      <w:r w:rsidR="007838A6">
        <w:rPr>
          <w:rFonts w:ascii="Georgia" w:hAnsi="Georgia"/>
          <w:sz w:val="22"/>
          <w:szCs w:val="22"/>
          <w:lang w:val="ru-RU"/>
        </w:rPr>
        <w:t>аете</w:t>
      </w:r>
      <w:r w:rsidRPr="0033471D">
        <w:rPr>
          <w:rFonts w:ascii="Georgia" w:hAnsi="Georgia"/>
          <w:sz w:val="22"/>
          <w:szCs w:val="22"/>
          <w:lang w:val="ru-RU"/>
        </w:rPr>
        <w:t xml:space="preserve"> нам использовать информацию в соответствии с настоящей Политикой конфиденциальности.</w:t>
      </w:r>
    </w:p>
    <w:p w14:paraId="633C1679" w14:textId="7A685CEA" w:rsidR="00E57324" w:rsidRPr="00E57324" w:rsidRDefault="00E57324" w:rsidP="00E57324">
      <w:pPr>
        <w:jc w:val="both"/>
        <w:rPr>
          <w:rFonts w:ascii="Georgia" w:hAnsi="Georgia"/>
          <w:b/>
          <w:sz w:val="22"/>
          <w:szCs w:val="22"/>
          <w:lang w:val="ru-RU"/>
        </w:rPr>
      </w:pPr>
      <w:r w:rsidRPr="00E57324">
        <w:rPr>
          <w:rFonts w:ascii="Georgia" w:hAnsi="Georgia"/>
          <w:b/>
          <w:sz w:val="22"/>
          <w:szCs w:val="22"/>
          <w:lang w:val="ru-RU"/>
        </w:rPr>
        <w:t>Сбор данных, связанных с платформами социальных сетей</w:t>
      </w:r>
    </w:p>
    <w:p w14:paraId="25A491DF" w14:textId="55ADED65" w:rsidR="00F540C8" w:rsidRPr="00F540C8" w:rsidRDefault="00F540C8" w:rsidP="00F540C8">
      <w:pPr>
        <w:shd w:val="clear" w:color="auto" w:fill="FFFFFF"/>
        <w:spacing w:before="100" w:beforeAutospacing="1" w:after="100" w:afterAutospacing="1"/>
        <w:jc w:val="both"/>
        <w:rPr>
          <w:rFonts w:ascii="Georgia" w:hAnsi="Georgia"/>
          <w:sz w:val="22"/>
          <w:szCs w:val="22"/>
          <w:lang w:val="ru-RU"/>
        </w:rPr>
      </w:pPr>
      <w:r w:rsidRPr="00F540C8">
        <w:rPr>
          <w:rFonts w:ascii="Georgia" w:hAnsi="Georgia"/>
          <w:sz w:val="22"/>
          <w:szCs w:val="22"/>
          <w:lang w:val="ru-RU"/>
        </w:rPr>
        <w:t xml:space="preserve">Вы также можете предоставить информацию о своем профиле в социальных сетях, включая имя, адрес электронной почты, контактные данные, комментарии и реакции (например, с помощью кнопки «Мне нравится» или обмена контентом и публикациями), когда </w:t>
      </w:r>
      <w:r w:rsidR="009F6E82">
        <w:rPr>
          <w:rFonts w:ascii="Georgia" w:hAnsi="Georgia"/>
          <w:sz w:val="22"/>
          <w:szCs w:val="22"/>
          <w:lang w:val="ru-RU"/>
        </w:rPr>
        <w:t>В</w:t>
      </w:r>
      <w:r w:rsidRPr="00F540C8">
        <w:rPr>
          <w:rFonts w:ascii="Georgia" w:hAnsi="Georgia"/>
          <w:sz w:val="22"/>
          <w:szCs w:val="22"/>
          <w:lang w:val="ru-RU"/>
        </w:rPr>
        <w:t>ы взаимодействуете с нами на страницах и платформах социальных сетей или используете свои социальные сети</w:t>
      </w:r>
      <w:r w:rsidR="00FA3780">
        <w:rPr>
          <w:rFonts w:ascii="Georgia" w:hAnsi="Georgia"/>
          <w:sz w:val="22"/>
          <w:szCs w:val="22"/>
          <w:lang w:val="ru-RU"/>
        </w:rPr>
        <w:t xml:space="preserve"> и</w:t>
      </w:r>
      <w:r w:rsidRPr="00F540C8">
        <w:rPr>
          <w:rFonts w:ascii="Georgia" w:hAnsi="Georgia"/>
          <w:sz w:val="22"/>
          <w:szCs w:val="22"/>
          <w:lang w:val="ru-RU"/>
        </w:rPr>
        <w:t xml:space="preserve"> учетные данные для входа в систему для аутентификации на нашем веб-сайте.</w:t>
      </w:r>
    </w:p>
    <w:p w14:paraId="357CECE8" w14:textId="46D5D81C" w:rsidR="00F540C8" w:rsidRPr="00F540C8" w:rsidRDefault="00F540C8" w:rsidP="00F540C8">
      <w:pPr>
        <w:shd w:val="clear" w:color="auto" w:fill="FFFFFF"/>
        <w:spacing w:before="100" w:beforeAutospacing="1" w:after="100" w:afterAutospacing="1"/>
        <w:jc w:val="both"/>
        <w:rPr>
          <w:rFonts w:ascii="Georgia" w:hAnsi="Georgia"/>
          <w:sz w:val="22"/>
          <w:szCs w:val="22"/>
          <w:lang w:val="ru-RU"/>
        </w:rPr>
      </w:pPr>
      <w:r w:rsidRPr="00F540C8">
        <w:rPr>
          <w:rFonts w:ascii="Georgia" w:hAnsi="Georgia"/>
          <w:sz w:val="22"/>
          <w:szCs w:val="22"/>
          <w:lang w:val="ru-RU"/>
        </w:rPr>
        <w:t xml:space="preserve">Мы также можем собирать Личную информацию, которую </w:t>
      </w:r>
      <w:r w:rsidR="007D7ADE">
        <w:rPr>
          <w:rFonts w:ascii="Georgia" w:hAnsi="Georgia"/>
          <w:sz w:val="22"/>
          <w:szCs w:val="22"/>
          <w:lang w:val="ru-RU"/>
        </w:rPr>
        <w:t>В</w:t>
      </w:r>
      <w:r w:rsidRPr="00F540C8">
        <w:rPr>
          <w:rFonts w:ascii="Georgia" w:hAnsi="Georgia"/>
          <w:sz w:val="22"/>
          <w:szCs w:val="22"/>
          <w:lang w:val="ru-RU"/>
        </w:rPr>
        <w:t xml:space="preserve">ы сделали общедоступной на общедоступных платформах социальных сетей (включая блоги, форумы и т. д.), связанную с </w:t>
      </w:r>
      <w:proofErr w:type="spellStart"/>
      <w:r w:rsidRPr="00F540C8">
        <w:rPr>
          <w:rFonts w:ascii="Georgia" w:hAnsi="Georgia"/>
          <w:sz w:val="22"/>
          <w:szCs w:val="22"/>
          <w:lang w:val="ru-RU"/>
        </w:rPr>
        <w:t>Bausch</w:t>
      </w:r>
      <w:proofErr w:type="spellEnd"/>
      <w:r w:rsidRPr="00F540C8">
        <w:rPr>
          <w:rFonts w:ascii="Georgia" w:hAnsi="Georgia"/>
          <w:sz w:val="22"/>
          <w:szCs w:val="22"/>
          <w:lang w:val="ru-RU"/>
        </w:rPr>
        <w:t xml:space="preserve"> или продуктами </w:t>
      </w:r>
      <w:proofErr w:type="spellStart"/>
      <w:r w:rsidRPr="00F540C8">
        <w:rPr>
          <w:rFonts w:ascii="Georgia" w:hAnsi="Georgia"/>
          <w:sz w:val="22"/>
          <w:szCs w:val="22"/>
          <w:lang w:val="ru-RU"/>
        </w:rPr>
        <w:t>Bausch</w:t>
      </w:r>
      <w:proofErr w:type="spellEnd"/>
      <w:r w:rsidRPr="00F540C8">
        <w:rPr>
          <w:rFonts w:ascii="Georgia" w:hAnsi="Georgia"/>
          <w:sz w:val="22"/>
          <w:szCs w:val="22"/>
          <w:lang w:val="ru-RU"/>
        </w:rPr>
        <w:t xml:space="preserve">, а также в целом о продуктах, лекарствах или заболеваниях. Эта деятельность, называемая «прослушивание социальных сетей», основана на наших законных деловых интересах, например, чтобы </w:t>
      </w:r>
      <w:r w:rsidR="00483693">
        <w:rPr>
          <w:rFonts w:ascii="Georgia" w:hAnsi="Georgia"/>
          <w:sz w:val="22"/>
          <w:szCs w:val="22"/>
          <w:lang w:val="ru-RU"/>
        </w:rPr>
        <w:t>а</w:t>
      </w:r>
      <w:r w:rsidRPr="00F540C8">
        <w:rPr>
          <w:rFonts w:ascii="Georgia" w:hAnsi="Georgia"/>
          <w:sz w:val="22"/>
          <w:szCs w:val="22"/>
          <w:lang w:val="ru-RU"/>
        </w:rPr>
        <w:t xml:space="preserve">) лучше понять, как определенные ключевые аудитории обсуждают репутацию </w:t>
      </w:r>
      <w:proofErr w:type="spellStart"/>
      <w:r w:rsidRPr="00F540C8">
        <w:rPr>
          <w:rFonts w:ascii="Georgia" w:hAnsi="Georgia"/>
          <w:sz w:val="22"/>
          <w:szCs w:val="22"/>
          <w:lang w:val="ru-RU"/>
        </w:rPr>
        <w:t>Bausch</w:t>
      </w:r>
      <w:proofErr w:type="spellEnd"/>
      <w:r w:rsidRPr="00F540C8">
        <w:rPr>
          <w:rFonts w:ascii="Georgia" w:hAnsi="Georgia"/>
          <w:sz w:val="22"/>
          <w:szCs w:val="22"/>
          <w:lang w:val="ru-RU"/>
        </w:rPr>
        <w:t xml:space="preserve"> и наши продукты</w:t>
      </w:r>
      <w:r w:rsidR="00483693">
        <w:rPr>
          <w:rFonts w:ascii="Georgia" w:hAnsi="Georgia"/>
          <w:sz w:val="22"/>
          <w:szCs w:val="22"/>
          <w:lang w:val="ru-RU"/>
        </w:rPr>
        <w:t xml:space="preserve"> и </w:t>
      </w:r>
      <w:r w:rsidR="00483693">
        <w:rPr>
          <w:rFonts w:ascii="Georgia" w:hAnsi="Georgia"/>
          <w:sz w:val="22"/>
          <w:szCs w:val="22"/>
          <w:lang w:val="ru-RU"/>
        </w:rPr>
        <w:lastRenderedPageBreak/>
        <w:t>б</w:t>
      </w:r>
      <w:r w:rsidRPr="00F540C8">
        <w:rPr>
          <w:rFonts w:ascii="Georgia" w:hAnsi="Georgia"/>
          <w:sz w:val="22"/>
          <w:szCs w:val="22"/>
          <w:lang w:val="ru-RU"/>
        </w:rPr>
        <w:t>) определить ключевые заинтересованные стороны, в частности блогер</w:t>
      </w:r>
      <w:r w:rsidR="00DB730F">
        <w:rPr>
          <w:rFonts w:ascii="Georgia" w:hAnsi="Georgia"/>
          <w:sz w:val="22"/>
          <w:szCs w:val="22"/>
          <w:lang w:val="ru-RU"/>
        </w:rPr>
        <w:t>ов</w:t>
      </w:r>
      <w:r w:rsidRPr="00F540C8">
        <w:rPr>
          <w:rFonts w:ascii="Georgia" w:hAnsi="Georgia"/>
          <w:sz w:val="22"/>
          <w:szCs w:val="22"/>
          <w:lang w:val="ru-RU"/>
        </w:rPr>
        <w:t xml:space="preserve"> и влиятельны</w:t>
      </w:r>
      <w:r w:rsidR="00DB730F">
        <w:rPr>
          <w:rFonts w:ascii="Georgia" w:hAnsi="Georgia"/>
          <w:sz w:val="22"/>
          <w:szCs w:val="22"/>
          <w:lang w:val="ru-RU"/>
        </w:rPr>
        <w:t>х</w:t>
      </w:r>
      <w:r w:rsidRPr="00F540C8">
        <w:rPr>
          <w:rFonts w:ascii="Georgia" w:hAnsi="Georgia"/>
          <w:sz w:val="22"/>
          <w:szCs w:val="22"/>
          <w:lang w:val="ru-RU"/>
        </w:rPr>
        <w:t xml:space="preserve"> лиц в социальных сетях, чтобы установить с ними контакт.</w:t>
      </w:r>
    </w:p>
    <w:p w14:paraId="58FB1641" w14:textId="00FD93A3" w:rsidR="00F540C8" w:rsidRPr="00F540C8" w:rsidRDefault="00F540C8" w:rsidP="00F540C8">
      <w:pPr>
        <w:shd w:val="clear" w:color="auto" w:fill="FFFFFF"/>
        <w:spacing w:before="100" w:beforeAutospacing="1" w:after="100" w:afterAutospacing="1"/>
        <w:jc w:val="both"/>
        <w:rPr>
          <w:rFonts w:ascii="Georgia" w:hAnsi="Georgia"/>
          <w:sz w:val="22"/>
          <w:szCs w:val="22"/>
          <w:lang w:val="ru-RU"/>
        </w:rPr>
      </w:pPr>
      <w:r w:rsidRPr="00F540C8">
        <w:rPr>
          <w:rFonts w:ascii="Georgia" w:hAnsi="Georgia"/>
          <w:sz w:val="22"/>
          <w:szCs w:val="22"/>
          <w:lang w:val="ru-RU"/>
        </w:rPr>
        <w:t xml:space="preserve">Это может включать </w:t>
      </w:r>
      <w:r w:rsidR="00DB730F">
        <w:rPr>
          <w:rFonts w:ascii="Georgia" w:hAnsi="Georgia"/>
          <w:sz w:val="22"/>
          <w:szCs w:val="22"/>
          <w:lang w:val="ru-RU"/>
        </w:rPr>
        <w:t>В</w:t>
      </w:r>
      <w:r w:rsidRPr="00F540C8">
        <w:rPr>
          <w:rFonts w:ascii="Georgia" w:hAnsi="Georgia"/>
          <w:sz w:val="22"/>
          <w:szCs w:val="22"/>
          <w:lang w:val="ru-RU"/>
        </w:rPr>
        <w:t xml:space="preserve">ашу Личную информацию в виде комментариев, сообщений, блогов, фотографий и видео, хотя мы предпримем шаги, чтобы ограничить эту Личную информацию до необходимого минимума и хранить ее не дольше, чем это необходимо для прослушивания в социальных сетях. Если </w:t>
      </w:r>
      <w:r w:rsidR="00A752A3">
        <w:rPr>
          <w:rFonts w:ascii="Georgia" w:hAnsi="Georgia"/>
          <w:sz w:val="22"/>
          <w:szCs w:val="22"/>
          <w:lang w:val="ru-RU"/>
        </w:rPr>
        <w:t>В</w:t>
      </w:r>
      <w:r w:rsidRPr="00F540C8">
        <w:rPr>
          <w:rFonts w:ascii="Georgia" w:hAnsi="Georgia"/>
          <w:sz w:val="22"/>
          <w:szCs w:val="22"/>
          <w:lang w:val="ru-RU"/>
        </w:rPr>
        <w:t xml:space="preserve">ы хотите еще больше ограничить круг лиц, которые могут видеть </w:t>
      </w:r>
      <w:r w:rsidR="00A752A3">
        <w:rPr>
          <w:rFonts w:ascii="Georgia" w:hAnsi="Georgia"/>
          <w:sz w:val="22"/>
          <w:szCs w:val="22"/>
          <w:lang w:val="ru-RU"/>
        </w:rPr>
        <w:t>В</w:t>
      </w:r>
      <w:r w:rsidRPr="00F540C8">
        <w:rPr>
          <w:rFonts w:ascii="Georgia" w:hAnsi="Georgia"/>
          <w:sz w:val="22"/>
          <w:szCs w:val="22"/>
          <w:lang w:val="ru-RU"/>
        </w:rPr>
        <w:t xml:space="preserve">ашу информацию, мы рекомендуем </w:t>
      </w:r>
      <w:r w:rsidR="00A752A3">
        <w:rPr>
          <w:rFonts w:ascii="Georgia" w:hAnsi="Georgia"/>
          <w:sz w:val="22"/>
          <w:szCs w:val="22"/>
          <w:lang w:val="ru-RU"/>
        </w:rPr>
        <w:t>В</w:t>
      </w:r>
      <w:r w:rsidRPr="00F540C8">
        <w:rPr>
          <w:rFonts w:ascii="Georgia" w:hAnsi="Georgia"/>
          <w:sz w:val="22"/>
          <w:szCs w:val="22"/>
          <w:lang w:val="ru-RU"/>
        </w:rPr>
        <w:t xml:space="preserve">ам использовать настройки конфиденциальности, доступные </w:t>
      </w:r>
      <w:r w:rsidR="00A752A3">
        <w:rPr>
          <w:rFonts w:ascii="Georgia" w:hAnsi="Georgia"/>
          <w:sz w:val="22"/>
          <w:szCs w:val="22"/>
          <w:lang w:val="ru-RU"/>
        </w:rPr>
        <w:t>В</w:t>
      </w:r>
      <w:r w:rsidRPr="00F540C8">
        <w:rPr>
          <w:rFonts w:ascii="Georgia" w:hAnsi="Georgia"/>
          <w:sz w:val="22"/>
          <w:szCs w:val="22"/>
          <w:lang w:val="ru-RU"/>
        </w:rPr>
        <w:t>ам на таких платформах.</w:t>
      </w:r>
    </w:p>
    <w:p w14:paraId="736CF151" w14:textId="59EEF726" w:rsidR="00F540C8" w:rsidRPr="00F540C8" w:rsidRDefault="00F540C8" w:rsidP="00F540C8">
      <w:pPr>
        <w:shd w:val="clear" w:color="auto" w:fill="FFFFFF"/>
        <w:spacing w:before="100" w:beforeAutospacing="1" w:after="100" w:afterAutospacing="1"/>
        <w:jc w:val="both"/>
        <w:rPr>
          <w:rFonts w:ascii="Georgia" w:hAnsi="Georgia"/>
          <w:sz w:val="22"/>
          <w:szCs w:val="22"/>
          <w:lang w:val="ru-RU"/>
        </w:rPr>
      </w:pPr>
      <w:r w:rsidRPr="00F540C8">
        <w:rPr>
          <w:rFonts w:ascii="Georgia" w:hAnsi="Georgia"/>
          <w:sz w:val="22"/>
          <w:szCs w:val="22"/>
          <w:lang w:val="ru-RU"/>
        </w:rPr>
        <w:t xml:space="preserve">Обратите внимание, что владелец платформы социальных сетей также может собирать личные данные и иметь доступ к информации, которой </w:t>
      </w:r>
      <w:r w:rsidR="007F2341">
        <w:rPr>
          <w:rFonts w:ascii="Georgia" w:hAnsi="Georgia"/>
          <w:sz w:val="22"/>
          <w:szCs w:val="22"/>
          <w:lang w:val="ru-RU"/>
        </w:rPr>
        <w:t>В</w:t>
      </w:r>
      <w:r w:rsidRPr="00F540C8">
        <w:rPr>
          <w:rFonts w:ascii="Georgia" w:hAnsi="Georgia"/>
          <w:sz w:val="22"/>
          <w:szCs w:val="22"/>
          <w:lang w:val="ru-RU"/>
        </w:rPr>
        <w:t xml:space="preserve">ы делитесь с нами через свою платформу, для своих собственных целей. Пожалуйста, при обмене </w:t>
      </w:r>
      <w:r w:rsidR="007F2341">
        <w:rPr>
          <w:rFonts w:ascii="Georgia" w:hAnsi="Georgia"/>
          <w:sz w:val="22"/>
          <w:szCs w:val="22"/>
          <w:lang w:val="ru-RU"/>
        </w:rPr>
        <w:t>В</w:t>
      </w:r>
      <w:r w:rsidRPr="00F540C8">
        <w:rPr>
          <w:rFonts w:ascii="Georgia" w:hAnsi="Georgia"/>
          <w:sz w:val="22"/>
          <w:szCs w:val="22"/>
          <w:lang w:val="ru-RU"/>
        </w:rPr>
        <w:t xml:space="preserve">ашей личной информацией на общедоступной платформе социальных сетей ознакомьтесь также с политикой конфиденциальности этой конкретной платформы, поскольку эти платформы не принадлежат и не управляются </w:t>
      </w:r>
      <w:proofErr w:type="spellStart"/>
      <w:r w:rsidRPr="00F540C8">
        <w:rPr>
          <w:rFonts w:ascii="Georgia" w:hAnsi="Georgia"/>
          <w:sz w:val="22"/>
          <w:szCs w:val="22"/>
          <w:lang w:val="ru-RU"/>
        </w:rPr>
        <w:t>Bausch</w:t>
      </w:r>
      <w:proofErr w:type="spellEnd"/>
      <w:r w:rsidRPr="00F540C8">
        <w:rPr>
          <w:rFonts w:ascii="Georgia" w:hAnsi="Georgia"/>
          <w:sz w:val="22"/>
          <w:szCs w:val="22"/>
          <w:lang w:val="ru-RU"/>
        </w:rPr>
        <w:t xml:space="preserve">. Возможно (например, в случае выделенных фан-страниц), что мы несем совместную ответственность с оператором соответствующей социальной сети за работу страницы нашего профиля или социального плагина в отношении соблюдения правил защиты данных. В этих рамках оператор социальной сети предоставляет соответствующую ИТ-инфраструктуру, а также веб-сайт социальной сети и, по сути, является основным контактным лицом, когда речь идет об обработке </w:t>
      </w:r>
      <w:r w:rsidR="009F48A3">
        <w:rPr>
          <w:rFonts w:ascii="Georgia" w:hAnsi="Georgia"/>
          <w:sz w:val="22"/>
          <w:szCs w:val="22"/>
          <w:lang w:val="ru-RU"/>
        </w:rPr>
        <w:t>В</w:t>
      </w:r>
      <w:r w:rsidRPr="00F540C8">
        <w:rPr>
          <w:rFonts w:ascii="Georgia" w:hAnsi="Georgia"/>
          <w:sz w:val="22"/>
          <w:szCs w:val="22"/>
          <w:lang w:val="ru-RU"/>
        </w:rPr>
        <w:t xml:space="preserve">аших данных на страницах социальной сети. Однако </w:t>
      </w:r>
      <w:r w:rsidR="009F48A3">
        <w:rPr>
          <w:rFonts w:ascii="Georgia" w:hAnsi="Georgia"/>
          <w:sz w:val="22"/>
          <w:szCs w:val="22"/>
          <w:lang w:val="ru-RU"/>
        </w:rPr>
        <w:t>В</w:t>
      </w:r>
      <w:r w:rsidRPr="00F540C8">
        <w:rPr>
          <w:rFonts w:ascii="Georgia" w:hAnsi="Georgia"/>
          <w:sz w:val="22"/>
          <w:szCs w:val="22"/>
          <w:lang w:val="ru-RU"/>
        </w:rPr>
        <w:t xml:space="preserve">ы также можете отстаивать свои законные права против нас. В этом случае мы передадим </w:t>
      </w:r>
      <w:r w:rsidR="00AF4C5B">
        <w:rPr>
          <w:rFonts w:ascii="Georgia" w:hAnsi="Georgia"/>
          <w:sz w:val="22"/>
          <w:szCs w:val="22"/>
          <w:lang w:val="ru-RU"/>
        </w:rPr>
        <w:t>В</w:t>
      </w:r>
      <w:r w:rsidRPr="00F540C8">
        <w:rPr>
          <w:rFonts w:ascii="Georgia" w:hAnsi="Georgia"/>
          <w:sz w:val="22"/>
          <w:szCs w:val="22"/>
          <w:lang w:val="ru-RU"/>
        </w:rPr>
        <w:t>аши запросы оператору социальной сети.</w:t>
      </w:r>
    </w:p>
    <w:p w14:paraId="5BEC2D7B" w14:textId="77777777" w:rsidR="0083419F" w:rsidRDefault="0083419F" w:rsidP="0083419F">
      <w:pPr>
        <w:jc w:val="both"/>
        <w:rPr>
          <w:rFonts w:ascii="Georgia" w:hAnsi="Georgia"/>
          <w:b/>
          <w:sz w:val="22"/>
          <w:szCs w:val="22"/>
          <w:lang w:val="ru-RU"/>
        </w:rPr>
      </w:pPr>
      <w:r w:rsidRPr="00AF4C5B">
        <w:rPr>
          <w:rFonts w:ascii="Georgia" w:hAnsi="Georgia"/>
          <w:b/>
          <w:sz w:val="22"/>
          <w:szCs w:val="22"/>
          <w:lang w:val="ru-RU"/>
        </w:rPr>
        <w:t xml:space="preserve">Информация о </w:t>
      </w:r>
      <w:r>
        <w:rPr>
          <w:rFonts w:ascii="Georgia" w:hAnsi="Georgia"/>
          <w:b/>
          <w:sz w:val="22"/>
          <w:szCs w:val="22"/>
          <w:lang w:val="ru-RU"/>
        </w:rPr>
        <w:t>нежелательных реакциях</w:t>
      </w:r>
      <w:r w:rsidRPr="00AF4C5B">
        <w:rPr>
          <w:rFonts w:ascii="Georgia" w:hAnsi="Georgia"/>
          <w:b/>
          <w:sz w:val="22"/>
          <w:szCs w:val="22"/>
          <w:lang w:val="ru-RU"/>
        </w:rPr>
        <w:t xml:space="preserve"> и </w:t>
      </w:r>
      <w:r w:rsidRPr="00AF4C5B">
        <w:rPr>
          <w:rFonts w:ascii="Times New Roman" w:hAnsi="Times New Roman" w:cs="Times New Roman"/>
          <w:b/>
          <w:sz w:val="22"/>
          <w:szCs w:val="22"/>
          <w:lang w:val="ru-RU"/>
        </w:rPr>
        <w:t>​​</w:t>
      </w:r>
      <w:r w:rsidRPr="00AF4C5B">
        <w:rPr>
          <w:rFonts w:ascii="Georgia" w:hAnsi="Georgia"/>
          <w:b/>
          <w:sz w:val="22"/>
          <w:szCs w:val="22"/>
          <w:lang w:val="ru-RU"/>
        </w:rPr>
        <w:t xml:space="preserve">жалобах на </w:t>
      </w:r>
      <w:r>
        <w:rPr>
          <w:rFonts w:ascii="Georgia" w:hAnsi="Georgia"/>
          <w:b/>
          <w:sz w:val="22"/>
          <w:szCs w:val="22"/>
          <w:lang w:val="ru-RU"/>
        </w:rPr>
        <w:t>продукты Компании</w:t>
      </w:r>
    </w:p>
    <w:p w14:paraId="0E99BE86" w14:textId="7AA52EA9" w:rsidR="0083419F" w:rsidRPr="00F540C8" w:rsidRDefault="0083419F" w:rsidP="0083419F">
      <w:pPr>
        <w:shd w:val="clear" w:color="auto" w:fill="FFFFFF"/>
        <w:spacing w:before="100" w:beforeAutospacing="1" w:after="100" w:afterAutospacing="1"/>
        <w:jc w:val="both"/>
        <w:rPr>
          <w:rFonts w:ascii="Georgia" w:hAnsi="Georgia"/>
          <w:sz w:val="22"/>
          <w:szCs w:val="22"/>
          <w:lang w:val="ru-RU"/>
        </w:rPr>
      </w:pPr>
      <w:r w:rsidRPr="00F540C8">
        <w:rPr>
          <w:rFonts w:ascii="Georgia" w:hAnsi="Georgia"/>
          <w:sz w:val="22"/>
          <w:szCs w:val="22"/>
          <w:lang w:val="ru-RU"/>
        </w:rPr>
        <w:t>Наши веб-сайты и каналы в социальных сетях не предназначены для</w:t>
      </w:r>
      <w:r>
        <w:rPr>
          <w:rFonts w:ascii="Georgia" w:hAnsi="Georgia"/>
          <w:sz w:val="22"/>
          <w:szCs w:val="22"/>
          <w:lang w:val="ru-RU"/>
        </w:rPr>
        <w:t xml:space="preserve"> сбора</w:t>
      </w:r>
      <w:r w:rsidRPr="00F540C8">
        <w:rPr>
          <w:rFonts w:ascii="Georgia" w:hAnsi="Georgia"/>
          <w:sz w:val="22"/>
          <w:szCs w:val="22"/>
          <w:lang w:val="ru-RU"/>
        </w:rPr>
        <w:t xml:space="preserve"> сообщений о нежелательных </w:t>
      </w:r>
      <w:r>
        <w:rPr>
          <w:rFonts w:ascii="Georgia" w:hAnsi="Georgia"/>
          <w:sz w:val="22"/>
          <w:szCs w:val="22"/>
          <w:lang w:val="ru-RU"/>
        </w:rPr>
        <w:t>реакциях на продукты</w:t>
      </w:r>
      <w:r w:rsidRPr="00F540C8">
        <w:rPr>
          <w:rFonts w:ascii="Georgia" w:hAnsi="Georgia"/>
          <w:sz w:val="22"/>
          <w:szCs w:val="22"/>
          <w:lang w:val="ru-RU"/>
        </w:rPr>
        <w:t xml:space="preserve">, отсутствии терапевтического эффекта, ошибках в лечении, неправильном использовании или использовании не </w:t>
      </w:r>
      <w:r>
        <w:rPr>
          <w:rFonts w:ascii="Georgia" w:hAnsi="Georgia"/>
          <w:sz w:val="22"/>
          <w:szCs w:val="22"/>
          <w:lang w:val="ru-RU"/>
        </w:rPr>
        <w:t>в соответствии с инструкцией по медицинскому применению</w:t>
      </w:r>
      <w:r w:rsidRPr="00F540C8">
        <w:rPr>
          <w:rFonts w:ascii="Georgia" w:hAnsi="Georgia"/>
          <w:sz w:val="22"/>
          <w:szCs w:val="22"/>
          <w:lang w:val="ru-RU"/>
        </w:rPr>
        <w:t xml:space="preserve">, жалобах на качество и/или других вопросах, касающихся безопасности </w:t>
      </w:r>
      <w:r>
        <w:rPr>
          <w:rFonts w:ascii="Georgia" w:hAnsi="Georgia"/>
          <w:sz w:val="22"/>
          <w:szCs w:val="22"/>
          <w:lang w:val="ru-RU"/>
        </w:rPr>
        <w:t>и</w:t>
      </w:r>
      <w:r w:rsidRPr="00F540C8">
        <w:rPr>
          <w:rFonts w:ascii="Georgia" w:hAnsi="Georgia"/>
          <w:sz w:val="22"/>
          <w:szCs w:val="22"/>
          <w:lang w:val="ru-RU"/>
        </w:rPr>
        <w:t xml:space="preserve"> качества наших продуктов. </w:t>
      </w:r>
      <w:r w:rsidRPr="00674F3B">
        <w:rPr>
          <w:rFonts w:ascii="Georgia" w:hAnsi="Georgia"/>
          <w:sz w:val="22"/>
          <w:szCs w:val="22"/>
          <w:lang w:val="ru-RU"/>
        </w:rPr>
        <w:t>В случае резкого ухудшения состояния здоровья, незамедлительно обратитесь в службу Скорой Медицинской Помощи, либо к Вашему лечащему врачу.</w:t>
      </w:r>
      <w:r>
        <w:rPr>
          <w:rFonts w:ascii="Georgia" w:hAnsi="Georgia"/>
          <w:i/>
          <w:iCs/>
          <w:sz w:val="22"/>
          <w:szCs w:val="22"/>
          <w:lang w:val="ru-RU"/>
        </w:rPr>
        <w:t xml:space="preserve"> </w:t>
      </w:r>
      <w:r>
        <w:rPr>
          <w:rFonts w:ascii="Georgia" w:hAnsi="Georgia"/>
          <w:sz w:val="22"/>
          <w:szCs w:val="22"/>
          <w:lang w:val="ru-RU"/>
        </w:rPr>
        <w:t>В</w:t>
      </w:r>
      <w:r w:rsidRPr="00F540C8">
        <w:rPr>
          <w:rFonts w:ascii="Georgia" w:hAnsi="Georgia"/>
          <w:sz w:val="22"/>
          <w:szCs w:val="22"/>
          <w:lang w:val="ru-RU"/>
        </w:rPr>
        <w:t xml:space="preserve">ы </w:t>
      </w:r>
      <w:r>
        <w:rPr>
          <w:rFonts w:ascii="Georgia" w:hAnsi="Georgia"/>
          <w:sz w:val="22"/>
          <w:szCs w:val="22"/>
          <w:lang w:val="ru-RU"/>
        </w:rPr>
        <w:t>также можете</w:t>
      </w:r>
      <w:r w:rsidRPr="00F540C8">
        <w:rPr>
          <w:rFonts w:ascii="Georgia" w:hAnsi="Georgia"/>
          <w:sz w:val="22"/>
          <w:szCs w:val="22"/>
          <w:lang w:val="ru-RU"/>
        </w:rPr>
        <w:t xml:space="preserve"> сообщить о</w:t>
      </w:r>
      <w:r>
        <w:rPr>
          <w:rFonts w:ascii="Georgia" w:hAnsi="Georgia"/>
          <w:sz w:val="22"/>
          <w:szCs w:val="22"/>
          <w:lang w:val="ru-RU"/>
        </w:rPr>
        <w:t xml:space="preserve"> жалобе на продукт,</w:t>
      </w:r>
      <w:r w:rsidRPr="00F540C8">
        <w:rPr>
          <w:rFonts w:ascii="Georgia" w:hAnsi="Georgia"/>
          <w:sz w:val="22"/>
          <w:szCs w:val="22"/>
          <w:lang w:val="ru-RU"/>
        </w:rPr>
        <w:t xml:space="preserve"> </w:t>
      </w:r>
      <w:r>
        <w:rPr>
          <w:rFonts w:ascii="Georgia" w:hAnsi="Georgia"/>
          <w:sz w:val="22"/>
          <w:szCs w:val="22"/>
          <w:lang w:val="ru-RU"/>
        </w:rPr>
        <w:t>нежелательных реакциях,</w:t>
      </w:r>
      <w:r w:rsidRPr="00F540C8">
        <w:rPr>
          <w:rFonts w:ascii="Georgia" w:hAnsi="Georgia"/>
          <w:sz w:val="22"/>
          <w:szCs w:val="22"/>
          <w:lang w:val="ru-RU"/>
        </w:rPr>
        <w:t xml:space="preserve"> </w:t>
      </w:r>
      <w:bookmarkStart w:id="0" w:name="_Hlk117263514"/>
      <w:r>
        <w:rPr>
          <w:rFonts w:ascii="Georgia" w:hAnsi="Georgia"/>
          <w:sz w:val="22"/>
          <w:szCs w:val="22"/>
          <w:lang w:val="ru-RU"/>
        </w:rPr>
        <w:t xml:space="preserve">используя форму обратной связи </w:t>
      </w:r>
      <w:hyperlink r:id="rId8" w:history="1">
        <w:r w:rsidRPr="00674F3B">
          <w:rPr>
            <w:rStyle w:val="affb"/>
            <w:lang w:val="ru-RU"/>
          </w:rPr>
          <w:t>О фармакобезопасности (</w:t>
        </w:r>
        <w:r>
          <w:rPr>
            <w:rStyle w:val="affb"/>
          </w:rPr>
          <w:t>bauschhealth</w:t>
        </w:r>
        <w:r w:rsidRPr="00674F3B">
          <w:rPr>
            <w:rStyle w:val="affb"/>
            <w:lang w:val="ru-RU"/>
          </w:rPr>
          <w:t>.</w:t>
        </w:r>
        <w:r>
          <w:rPr>
            <w:rStyle w:val="affb"/>
          </w:rPr>
          <w:t>ru</w:t>
        </w:r>
        <w:r w:rsidRPr="00674F3B">
          <w:rPr>
            <w:rStyle w:val="affb"/>
            <w:lang w:val="ru-RU"/>
          </w:rPr>
          <w:t>)</w:t>
        </w:r>
      </w:hyperlink>
      <w:r w:rsidRPr="00F540C8">
        <w:rPr>
          <w:rFonts w:ascii="Georgia" w:hAnsi="Georgia"/>
          <w:sz w:val="22"/>
          <w:szCs w:val="22"/>
          <w:lang w:val="ru-RU"/>
        </w:rPr>
        <w:t xml:space="preserve"> </w:t>
      </w:r>
      <w:r>
        <w:rPr>
          <w:rFonts w:ascii="Georgia" w:hAnsi="Georgia"/>
          <w:sz w:val="22"/>
          <w:szCs w:val="22"/>
          <w:lang w:val="ru-RU"/>
        </w:rPr>
        <w:t xml:space="preserve">или отправив сообщение на электронный адрес </w:t>
      </w:r>
      <w:hyperlink r:id="rId9" w:history="1">
        <w:r w:rsidR="001D6FD2" w:rsidRPr="005C0752">
          <w:rPr>
            <w:rStyle w:val="affb"/>
            <w:rFonts w:ascii="Georgia" w:hAnsi="Georgia"/>
            <w:sz w:val="22"/>
            <w:szCs w:val="22"/>
          </w:rPr>
          <w:t>Russia</w:t>
        </w:r>
        <w:r w:rsidR="001D6FD2" w:rsidRPr="005C0752">
          <w:rPr>
            <w:rStyle w:val="affb"/>
            <w:rFonts w:ascii="Georgia" w:hAnsi="Georgia"/>
            <w:sz w:val="22"/>
            <w:szCs w:val="22"/>
            <w:lang w:val="ru-RU"/>
          </w:rPr>
          <w:t>.</w:t>
        </w:r>
        <w:r w:rsidR="001D6FD2" w:rsidRPr="005C0752">
          <w:rPr>
            <w:rStyle w:val="affb"/>
            <w:rFonts w:ascii="Georgia" w:hAnsi="Georgia"/>
            <w:sz w:val="22"/>
            <w:szCs w:val="22"/>
          </w:rPr>
          <w:t>Claims</w:t>
        </w:r>
        <w:r w:rsidR="001D6FD2" w:rsidRPr="005C0752">
          <w:rPr>
            <w:rStyle w:val="affb"/>
            <w:rFonts w:ascii="Georgia" w:hAnsi="Georgia"/>
            <w:sz w:val="22"/>
            <w:szCs w:val="22"/>
            <w:lang w:val="ru-RU"/>
          </w:rPr>
          <w:t>@</w:t>
        </w:r>
        <w:r w:rsidR="001D6FD2" w:rsidRPr="005C0752">
          <w:rPr>
            <w:rStyle w:val="affb"/>
            <w:rFonts w:ascii="Georgia" w:hAnsi="Georgia"/>
            <w:sz w:val="22"/>
            <w:szCs w:val="22"/>
          </w:rPr>
          <w:t>bausch</w:t>
        </w:r>
        <w:r w:rsidR="001D6FD2" w:rsidRPr="005C0752">
          <w:rPr>
            <w:rStyle w:val="affb"/>
            <w:rFonts w:ascii="Georgia" w:hAnsi="Georgia"/>
            <w:sz w:val="22"/>
            <w:szCs w:val="22"/>
            <w:lang w:val="ru-RU"/>
          </w:rPr>
          <w:t>.</w:t>
        </w:r>
        <w:r w:rsidR="001D6FD2" w:rsidRPr="005C0752">
          <w:rPr>
            <w:rStyle w:val="affb"/>
            <w:rFonts w:ascii="Georgia" w:hAnsi="Georgia"/>
            <w:sz w:val="22"/>
            <w:szCs w:val="22"/>
          </w:rPr>
          <w:t>com</w:t>
        </w:r>
      </w:hyperlink>
      <w:r w:rsidR="001D6FD2">
        <w:rPr>
          <w:rFonts w:ascii="Georgia" w:hAnsi="Georgia"/>
          <w:sz w:val="22"/>
          <w:szCs w:val="22"/>
          <w:lang w:val="ru-RU"/>
        </w:rPr>
        <w:t>.</w:t>
      </w:r>
      <w:bookmarkEnd w:id="0"/>
    </w:p>
    <w:p w14:paraId="3B2ED14E" w14:textId="77777777" w:rsidR="0083419F" w:rsidRDefault="0083419F" w:rsidP="0083419F">
      <w:pPr>
        <w:shd w:val="clear" w:color="auto" w:fill="FFFFFF"/>
        <w:spacing w:before="100" w:beforeAutospacing="1" w:after="100" w:afterAutospacing="1"/>
        <w:jc w:val="both"/>
        <w:rPr>
          <w:rFonts w:ascii="Georgia" w:hAnsi="Georgia"/>
          <w:sz w:val="22"/>
          <w:szCs w:val="22"/>
          <w:lang w:val="ru-RU"/>
        </w:rPr>
      </w:pPr>
      <w:r w:rsidRPr="00F540C8">
        <w:rPr>
          <w:rFonts w:ascii="Georgia" w:hAnsi="Georgia"/>
          <w:sz w:val="22"/>
          <w:szCs w:val="22"/>
          <w:lang w:val="ru-RU"/>
        </w:rPr>
        <w:t xml:space="preserve">Если </w:t>
      </w:r>
      <w:r>
        <w:rPr>
          <w:rFonts w:ascii="Georgia" w:hAnsi="Georgia"/>
          <w:sz w:val="22"/>
          <w:szCs w:val="22"/>
          <w:lang w:val="ru-RU"/>
        </w:rPr>
        <w:t>В</w:t>
      </w:r>
      <w:r w:rsidRPr="00F540C8">
        <w:rPr>
          <w:rFonts w:ascii="Georgia" w:hAnsi="Georgia"/>
          <w:sz w:val="22"/>
          <w:szCs w:val="22"/>
          <w:lang w:val="ru-RU"/>
        </w:rPr>
        <w:t xml:space="preserve">ы, тем не менее, сообщите нам о нежелательных </w:t>
      </w:r>
      <w:r>
        <w:rPr>
          <w:rFonts w:ascii="Georgia" w:hAnsi="Georgia"/>
          <w:sz w:val="22"/>
          <w:szCs w:val="22"/>
          <w:lang w:val="ru-RU"/>
        </w:rPr>
        <w:t>реакциях</w:t>
      </w:r>
      <w:r w:rsidRPr="00F540C8">
        <w:rPr>
          <w:rFonts w:ascii="Georgia" w:hAnsi="Georgia"/>
          <w:sz w:val="22"/>
          <w:szCs w:val="22"/>
          <w:lang w:val="ru-RU"/>
        </w:rPr>
        <w:t xml:space="preserve"> или других проблемах, касающихся безопасности </w:t>
      </w:r>
      <w:r>
        <w:rPr>
          <w:rFonts w:ascii="Georgia" w:hAnsi="Georgia"/>
          <w:sz w:val="22"/>
          <w:szCs w:val="22"/>
          <w:lang w:val="ru-RU"/>
        </w:rPr>
        <w:t>и/</w:t>
      </w:r>
      <w:r w:rsidRPr="00F540C8">
        <w:rPr>
          <w:rFonts w:ascii="Georgia" w:hAnsi="Georgia"/>
          <w:sz w:val="22"/>
          <w:szCs w:val="22"/>
          <w:lang w:val="ru-RU"/>
        </w:rPr>
        <w:t xml:space="preserve">или качества наших продуктов, мы будем юридически обязаны рассмотреть </w:t>
      </w:r>
      <w:r>
        <w:rPr>
          <w:rFonts w:ascii="Georgia" w:hAnsi="Georgia"/>
          <w:sz w:val="22"/>
          <w:szCs w:val="22"/>
          <w:lang w:val="ru-RU"/>
        </w:rPr>
        <w:t>В</w:t>
      </w:r>
      <w:r w:rsidRPr="00F540C8">
        <w:rPr>
          <w:rFonts w:ascii="Georgia" w:hAnsi="Georgia"/>
          <w:sz w:val="22"/>
          <w:szCs w:val="22"/>
          <w:lang w:val="ru-RU"/>
        </w:rPr>
        <w:t xml:space="preserve">аше сообщение и, возможно, должны будем связаться с </w:t>
      </w:r>
      <w:r>
        <w:rPr>
          <w:rFonts w:ascii="Georgia" w:hAnsi="Georgia"/>
          <w:sz w:val="22"/>
          <w:szCs w:val="22"/>
          <w:lang w:val="ru-RU"/>
        </w:rPr>
        <w:t>В</w:t>
      </w:r>
      <w:r w:rsidRPr="00F540C8">
        <w:rPr>
          <w:rFonts w:ascii="Georgia" w:hAnsi="Georgia"/>
          <w:sz w:val="22"/>
          <w:szCs w:val="22"/>
          <w:lang w:val="ru-RU"/>
        </w:rPr>
        <w:t>ами для получения разъяснений.</w:t>
      </w:r>
    </w:p>
    <w:p w14:paraId="1FC5BF1B" w14:textId="3BC2D046" w:rsidR="00F540C8" w:rsidRPr="00F76365" w:rsidRDefault="00F76365" w:rsidP="00C56809">
      <w:pPr>
        <w:jc w:val="both"/>
        <w:rPr>
          <w:rFonts w:ascii="Georgia" w:hAnsi="Georgia"/>
          <w:b/>
          <w:sz w:val="22"/>
          <w:szCs w:val="22"/>
          <w:lang w:val="ru-RU"/>
        </w:rPr>
      </w:pPr>
      <w:r w:rsidRPr="00F76365">
        <w:rPr>
          <w:rFonts w:ascii="Georgia" w:hAnsi="Georgia"/>
          <w:b/>
          <w:sz w:val="22"/>
          <w:szCs w:val="22"/>
          <w:lang w:val="ru-RU"/>
        </w:rPr>
        <w:t>Сбор данных для оказания услуги</w:t>
      </w:r>
    </w:p>
    <w:p w14:paraId="19F9E31B" w14:textId="6FDBB929" w:rsidR="00157975" w:rsidRPr="00157975" w:rsidRDefault="00157975" w:rsidP="00157975">
      <w:pPr>
        <w:shd w:val="clear" w:color="auto" w:fill="FFFFFF"/>
        <w:spacing w:before="100" w:beforeAutospacing="1" w:after="100" w:afterAutospacing="1"/>
        <w:jc w:val="both"/>
        <w:rPr>
          <w:rFonts w:ascii="Georgia" w:hAnsi="Georgia"/>
          <w:sz w:val="22"/>
          <w:szCs w:val="22"/>
          <w:lang w:val="ru-RU"/>
        </w:rPr>
      </w:pPr>
      <w:r w:rsidRPr="00157975">
        <w:rPr>
          <w:rFonts w:ascii="Georgia" w:hAnsi="Georgia"/>
          <w:sz w:val="22"/>
          <w:szCs w:val="22"/>
          <w:lang w:val="ru-RU"/>
        </w:rPr>
        <w:t xml:space="preserve">Мы также можем обрабатывать </w:t>
      </w:r>
      <w:r>
        <w:rPr>
          <w:rFonts w:ascii="Georgia" w:hAnsi="Georgia"/>
          <w:sz w:val="22"/>
          <w:szCs w:val="22"/>
          <w:lang w:val="ru-RU"/>
        </w:rPr>
        <w:t>В</w:t>
      </w:r>
      <w:r w:rsidRPr="00157975">
        <w:rPr>
          <w:rFonts w:ascii="Georgia" w:hAnsi="Georgia"/>
          <w:sz w:val="22"/>
          <w:szCs w:val="22"/>
          <w:lang w:val="ru-RU"/>
        </w:rPr>
        <w:t xml:space="preserve">ашу личную информацию для предоставления услуг, </w:t>
      </w:r>
      <w:r w:rsidR="00671808">
        <w:rPr>
          <w:rFonts w:ascii="Georgia" w:hAnsi="Georgia"/>
          <w:sz w:val="22"/>
          <w:szCs w:val="22"/>
          <w:lang w:val="ru-RU"/>
        </w:rPr>
        <w:t>например, при обработке</w:t>
      </w:r>
      <w:r w:rsidRPr="00157975">
        <w:rPr>
          <w:rFonts w:ascii="Georgia" w:hAnsi="Georgia"/>
          <w:sz w:val="22"/>
          <w:szCs w:val="22"/>
          <w:lang w:val="ru-RU"/>
        </w:rPr>
        <w:t xml:space="preserve"> онлайн-заказов.  </w:t>
      </w:r>
    </w:p>
    <w:p w14:paraId="2F3F89EF" w14:textId="05D5EBCD" w:rsidR="00157975" w:rsidRPr="00157975" w:rsidRDefault="00157975" w:rsidP="00157975">
      <w:pPr>
        <w:shd w:val="clear" w:color="auto" w:fill="FFFFFF"/>
        <w:spacing w:before="100" w:beforeAutospacing="1" w:after="100" w:afterAutospacing="1"/>
        <w:jc w:val="both"/>
        <w:rPr>
          <w:rFonts w:ascii="Georgia" w:hAnsi="Georgia"/>
          <w:sz w:val="22"/>
          <w:szCs w:val="22"/>
          <w:lang w:val="ru-RU"/>
        </w:rPr>
      </w:pPr>
      <w:r w:rsidRPr="00157975">
        <w:rPr>
          <w:rFonts w:ascii="Georgia" w:hAnsi="Georgia"/>
          <w:sz w:val="22"/>
          <w:szCs w:val="22"/>
          <w:lang w:val="ru-RU"/>
        </w:rPr>
        <w:t xml:space="preserve">В случае создания учетной записи для доступа к нашей системе онлайн-заказов мы можем получить </w:t>
      </w:r>
      <w:r w:rsidR="00537EEB">
        <w:rPr>
          <w:rFonts w:ascii="Georgia" w:hAnsi="Georgia"/>
          <w:sz w:val="22"/>
          <w:szCs w:val="22"/>
          <w:lang w:val="ru-RU"/>
        </w:rPr>
        <w:t>В</w:t>
      </w:r>
      <w:r w:rsidRPr="00157975">
        <w:rPr>
          <w:rFonts w:ascii="Georgia" w:hAnsi="Georgia"/>
          <w:sz w:val="22"/>
          <w:szCs w:val="22"/>
          <w:lang w:val="ru-RU"/>
        </w:rPr>
        <w:t xml:space="preserve">аше полное имя, адрес электронной почты, номер клиента, имя пользователя, пароль и дату создания </w:t>
      </w:r>
      <w:r w:rsidR="00537EEB">
        <w:rPr>
          <w:rFonts w:ascii="Georgia" w:hAnsi="Georgia"/>
          <w:sz w:val="22"/>
          <w:szCs w:val="22"/>
          <w:lang w:val="ru-RU"/>
        </w:rPr>
        <w:t>В</w:t>
      </w:r>
      <w:r w:rsidRPr="00157975">
        <w:rPr>
          <w:rFonts w:ascii="Georgia" w:hAnsi="Georgia"/>
          <w:sz w:val="22"/>
          <w:szCs w:val="22"/>
          <w:lang w:val="ru-RU"/>
        </w:rPr>
        <w:t xml:space="preserve">ашей учетной записи. Мы также можем получить </w:t>
      </w:r>
      <w:r w:rsidR="00537EEB">
        <w:rPr>
          <w:rFonts w:ascii="Georgia" w:hAnsi="Georgia"/>
          <w:sz w:val="22"/>
          <w:szCs w:val="22"/>
          <w:lang w:val="ru-RU"/>
        </w:rPr>
        <w:t>В</w:t>
      </w:r>
      <w:r w:rsidRPr="00157975">
        <w:rPr>
          <w:rFonts w:ascii="Georgia" w:hAnsi="Georgia"/>
          <w:sz w:val="22"/>
          <w:szCs w:val="22"/>
          <w:lang w:val="ru-RU"/>
        </w:rPr>
        <w:t xml:space="preserve">аш номер телефона, если </w:t>
      </w:r>
      <w:r w:rsidR="00537EEB">
        <w:rPr>
          <w:rFonts w:ascii="Georgia" w:hAnsi="Georgia"/>
          <w:sz w:val="22"/>
          <w:szCs w:val="22"/>
          <w:lang w:val="ru-RU"/>
        </w:rPr>
        <w:t>В</w:t>
      </w:r>
      <w:r w:rsidRPr="00157975">
        <w:rPr>
          <w:rFonts w:ascii="Georgia" w:hAnsi="Georgia"/>
          <w:sz w:val="22"/>
          <w:szCs w:val="22"/>
          <w:lang w:val="ru-RU"/>
        </w:rPr>
        <w:t xml:space="preserve">ы предоставите его нам. Когда </w:t>
      </w:r>
      <w:r w:rsidR="00537EEB">
        <w:rPr>
          <w:rFonts w:ascii="Georgia" w:hAnsi="Georgia"/>
          <w:sz w:val="22"/>
          <w:szCs w:val="22"/>
          <w:lang w:val="ru-RU"/>
        </w:rPr>
        <w:t>В</w:t>
      </w:r>
      <w:r w:rsidRPr="00157975">
        <w:rPr>
          <w:rFonts w:ascii="Georgia" w:hAnsi="Georgia"/>
          <w:sz w:val="22"/>
          <w:szCs w:val="22"/>
          <w:lang w:val="ru-RU"/>
        </w:rPr>
        <w:t xml:space="preserve">ы входите в нашу систему онлайн-заказов со своей учетной записью, мы создаем идентификатор входа и записываем дату и час, когда </w:t>
      </w:r>
      <w:r w:rsidR="00DA2B90">
        <w:rPr>
          <w:rFonts w:ascii="Georgia" w:hAnsi="Georgia"/>
          <w:sz w:val="22"/>
          <w:szCs w:val="22"/>
          <w:lang w:val="ru-RU"/>
        </w:rPr>
        <w:t>В</w:t>
      </w:r>
      <w:r w:rsidRPr="00157975">
        <w:rPr>
          <w:rFonts w:ascii="Georgia" w:hAnsi="Georgia"/>
          <w:sz w:val="22"/>
          <w:szCs w:val="22"/>
          <w:lang w:val="ru-RU"/>
        </w:rPr>
        <w:t>ы вошли в систему.</w:t>
      </w:r>
    </w:p>
    <w:p w14:paraId="683AF66D" w14:textId="6BA38F71" w:rsidR="00157975" w:rsidRPr="00157975" w:rsidRDefault="00157975" w:rsidP="00157975">
      <w:pPr>
        <w:shd w:val="clear" w:color="auto" w:fill="FFFFFF"/>
        <w:spacing w:before="100" w:beforeAutospacing="1" w:after="100" w:afterAutospacing="1"/>
        <w:jc w:val="both"/>
        <w:rPr>
          <w:rFonts w:ascii="Georgia" w:hAnsi="Georgia"/>
          <w:sz w:val="22"/>
          <w:szCs w:val="22"/>
          <w:lang w:val="ru-RU"/>
        </w:rPr>
      </w:pPr>
      <w:r w:rsidRPr="00157975">
        <w:rPr>
          <w:rFonts w:ascii="Georgia" w:hAnsi="Georgia"/>
          <w:sz w:val="22"/>
          <w:szCs w:val="22"/>
          <w:lang w:val="ru-RU"/>
        </w:rPr>
        <w:lastRenderedPageBreak/>
        <w:t xml:space="preserve">Когда </w:t>
      </w:r>
      <w:r w:rsidR="00DA2B90">
        <w:rPr>
          <w:rFonts w:ascii="Georgia" w:hAnsi="Georgia"/>
          <w:sz w:val="22"/>
          <w:szCs w:val="22"/>
          <w:lang w:val="ru-RU"/>
        </w:rPr>
        <w:t>В</w:t>
      </w:r>
      <w:r w:rsidRPr="00157975">
        <w:rPr>
          <w:rFonts w:ascii="Georgia" w:hAnsi="Georgia"/>
          <w:sz w:val="22"/>
          <w:szCs w:val="22"/>
          <w:lang w:val="ru-RU"/>
        </w:rPr>
        <w:t xml:space="preserve">ы заказываете продукты через Интернет, мы собираем </w:t>
      </w:r>
      <w:r w:rsidR="00DA2B90">
        <w:rPr>
          <w:rFonts w:ascii="Georgia" w:hAnsi="Georgia"/>
          <w:sz w:val="22"/>
          <w:szCs w:val="22"/>
          <w:lang w:val="ru-RU"/>
        </w:rPr>
        <w:t>В</w:t>
      </w:r>
      <w:r w:rsidRPr="00157975">
        <w:rPr>
          <w:rFonts w:ascii="Georgia" w:hAnsi="Georgia"/>
          <w:sz w:val="22"/>
          <w:szCs w:val="22"/>
          <w:lang w:val="ru-RU"/>
        </w:rPr>
        <w:t>аши контактные данные, информацию о заказанных или возвращенных продуктах, номер заказа, информацию о доставке, информацию об оплате и другую информацию, необходимую для выполнения транзакции.</w:t>
      </w:r>
    </w:p>
    <w:p w14:paraId="347D9220" w14:textId="3659E0A4" w:rsidR="00157975" w:rsidRPr="00157975" w:rsidRDefault="00157975" w:rsidP="00157975">
      <w:pPr>
        <w:shd w:val="clear" w:color="auto" w:fill="FFFFFF"/>
        <w:spacing w:before="100" w:beforeAutospacing="1" w:after="100" w:afterAutospacing="1"/>
        <w:jc w:val="both"/>
        <w:rPr>
          <w:rFonts w:ascii="Georgia" w:hAnsi="Georgia"/>
          <w:sz w:val="22"/>
          <w:szCs w:val="22"/>
          <w:lang w:val="ru-RU"/>
        </w:rPr>
      </w:pPr>
      <w:r w:rsidRPr="00157975">
        <w:rPr>
          <w:rFonts w:ascii="Georgia" w:hAnsi="Georgia"/>
          <w:sz w:val="22"/>
          <w:szCs w:val="22"/>
          <w:lang w:val="ru-RU"/>
        </w:rPr>
        <w:t xml:space="preserve">В некоторых из указанных выше обстоятельств мы можем запросить </w:t>
      </w:r>
      <w:r w:rsidR="00DA2B90">
        <w:rPr>
          <w:rFonts w:ascii="Georgia" w:hAnsi="Georgia"/>
          <w:sz w:val="22"/>
          <w:szCs w:val="22"/>
          <w:lang w:val="ru-RU"/>
        </w:rPr>
        <w:t>В</w:t>
      </w:r>
      <w:r w:rsidRPr="00157975">
        <w:rPr>
          <w:rFonts w:ascii="Georgia" w:hAnsi="Georgia"/>
          <w:sz w:val="22"/>
          <w:szCs w:val="22"/>
          <w:lang w:val="ru-RU"/>
        </w:rPr>
        <w:t xml:space="preserve">аше согласие на сбор и использование </w:t>
      </w:r>
      <w:r w:rsidR="00DA2B90">
        <w:rPr>
          <w:rFonts w:ascii="Georgia" w:hAnsi="Georgia"/>
          <w:sz w:val="22"/>
          <w:szCs w:val="22"/>
          <w:lang w:val="ru-RU"/>
        </w:rPr>
        <w:t>В</w:t>
      </w:r>
      <w:r w:rsidRPr="00157975">
        <w:rPr>
          <w:rFonts w:ascii="Georgia" w:hAnsi="Georgia"/>
          <w:sz w:val="22"/>
          <w:szCs w:val="22"/>
          <w:lang w:val="ru-RU"/>
        </w:rPr>
        <w:t xml:space="preserve">ашей личной информации. Это может иметь место, например, при использовании определенных файлов </w:t>
      </w:r>
      <w:proofErr w:type="spellStart"/>
      <w:r w:rsidRPr="00157975">
        <w:rPr>
          <w:rFonts w:ascii="Georgia" w:hAnsi="Georgia"/>
          <w:sz w:val="22"/>
          <w:szCs w:val="22"/>
          <w:lang w:val="ru-RU"/>
        </w:rPr>
        <w:t>cookie</w:t>
      </w:r>
      <w:proofErr w:type="spellEnd"/>
      <w:r w:rsidRPr="00157975">
        <w:rPr>
          <w:rFonts w:ascii="Georgia" w:hAnsi="Georgia"/>
          <w:sz w:val="22"/>
          <w:szCs w:val="22"/>
          <w:lang w:val="ru-RU"/>
        </w:rPr>
        <w:t xml:space="preserve">, при использовании </w:t>
      </w:r>
      <w:r w:rsidR="00DA2B90">
        <w:rPr>
          <w:rFonts w:ascii="Georgia" w:hAnsi="Georgia"/>
          <w:sz w:val="22"/>
          <w:szCs w:val="22"/>
          <w:lang w:val="ru-RU"/>
        </w:rPr>
        <w:t>В</w:t>
      </w:r>
      <w:r w:rsidRPr="00157975">
        <w:rPr>
          <w:rFonts w:ascii="Georgia" w:hAnsi="Georgia"/>
          <w:sz w:val="22"/>
          <w:szCs w:val="22"/>
          <w:lang w:val="ru-RU"/>
        </w:rPr>
        <w:t xml:space="preserve">ашего адреса электронной почты или номера мобильного телефона в рекламных целях или при подписке на определенные услуги (например, на регулярный информационный бюллетень). У </w:t>
      </w:r>
      <w:r w:rsidR="00DA2B90">
        <w:rPr>
          <w:rFonts w:ascii="Georgia" w:hAnsi="Georgia"/>
          <w:sz w:val="22"/>
          <w:szCs w:val="22"/>
          <w:lang w:val="ru-RU"/>
        </w:rPr>
        <w:t>В</w:t>
      </w:r>
      <w:r w:rsidRPr="00157975">
        <w:rPr>
          <w:rFonts w:ascii="Georgia" w:hAnsi="Georgia"/>
          <w:sz w:val="22"/>
          <w:szCs w:val="22"/>
          <w:lang w:val="ru-RU"/>
        </w:rPr>
        <w:t xml:space="preserve">ас всегда будет возможность отозвать это согласие. Вы можете сделать это, связавшись с нами по контактной информации ниже (см. также специальный раздел о файлах </w:t>
      </w:r>
      <w:proofErr w:type="spellStart"/>
      <w:r w:rsidRPr="00157975">
        <w:rPr>
          <w:rFonts w:ascii="Georgia" w:hAnsi="Georgia"/>
          <w:sz w:val="22"/>
          <w:szCs w:val="22"/>
          <w:lang w:val="ru-RU"/>
        </w:rPr>
        <w:t>cookie</w:t>
      </w:r>
      <w:proofErr w:type="spellEnd"/>
      <w:r w:rsidRPr="00157975">
        <w:rPr>
          <w:rFonts w:ascii="Georgia" w:hAnsi="Georgia"/>
          <w:sz w:val="22"/>
          <w:szCs w:val="22"/>
          <w:lang w:val="ru-RU"/>
        </w:rPr>
        <w:t>).</w:t>
      </w:r>
    </w:p>
    <w:p w14:paraId="505B97B6" w14:textId="29F194C8" w:rsidR="00157975" w:rsidRPr="00157975" w:rsidRDefault="00157975" w:rsidP="00157975">
      <w:pPr>
        <w:shd w:val="clear" w:color="auto" w:fill="FFFFFF"/>
        <w:spacing w:before="100" w:beforeAutospacing="1" w:after="100" w:afterAutospacing="1"/>
        <w:jc w:val="both"/>
        <w:rPr>
          <w:rFonts w:ascii="Georgia" w:hAnsi="Georgia"/>
          <w:sz w:val="22"/>
          <w:szCs w:val="22"/>
          <w:lang w:val="ru-RU"/>
        </w:rPr>
      </w:pPr>
      <w:r w:rsidRPr="00157975">
        <w:rPr>
          <w:rFonts w:ascii="Georgia" w:hAnsi="Georgia"/>
          <w:sz w:val="22"/>
          <w:szCs w:val="22"/>
          <w:lang w:val="ru-RU"/>
        </w:rPr>
        <w:t>Личная информация, которую мы собираем, также используется нами для внутренних целей, таких как улучшение наших продуктов и рекламных акций, управление учетными записями клиентов, изучение потребностей наших клиентов и общение с клиентами для исследовательских и информационных целей.</w:t>
      </w:r>
    </w:p>
    <w:p w14:paraId="4DF40CF7" w14:textId="33E586FC" w:rsidR="00157975" w:rsidRPr="00157975" w:rsidRDefault="00157975" w:rsidP="00157975">
      <w:pPr>
        <w:shd w:val="clear" w:color="auto" w:fill="FFFFFF"/>
        <w:spacing w:before="100" w:beforeAutospacing="1" w:after="100" w:afterAutospacing="1"/>
        <w:jc w:val="both"/>
        <w:rPr>
          <w:rFonts w:ascii="Georgia" w:hAnsi="Georgia"/>
          <w:sz w:val="22"/>
          <w:szCs w:val="22"/>
          <w:lang w:val="ru-RU"/>
        </w:rPr>
      </w:pPr>
      <w:r w:rsidRPr="00157975">
        <w:rPr>
          <w:rFonts w:ascii="Georgia" w:hAnsi="Georgia"/>
          <w:sz w:val="22"/>
          <w:szCs w:val="22"/>
          <w:lang w:val="ru-RU"/>
        </w:rPr>
        <w:t xml:space="preserve">Мы можем обрабатывать </w:t>
      </w:r>
      <w:r w:rsidR="00181D55">
        <w:rPr>
          <w:rFonts w:ascii="Georgia" w:hAnsi="Georgia"/>
          <w:sz w:val="22"/>
          <w:szCs w:val="22"/>
          <w:lang w:val="ru-RU"/>
        </w:rPr>
        <w:t>В</w:t>
      </w:r>
      <w:r w:rsidRPr="00157975">
        <w:rPr>
          <w:rFonts w:ascii="Georgia" w:hAnsi="Georgia"/>
          <w:sz w:val="22"/>
          <w:szCs w:val="22"/>
          <w:lang w:val="ru-RU"/>
        </w:rPr>
        <w:t>ашу личную информацию в контексте корпоративной сделки и для защиты наших прав или собственности, для обеспечения соблюдения наших условий использования и юридических уведомлений, а также для установления, осуществления и защиты судебных исков.</w:t>
      </w:r>
    </w:p>
    <w:p w14:paraId="3BFCBFE1" w14:textId="4B8E4FC4" w:rsidR="00157975" w:rsidRPr="00157975" w:rsidRDefault="00157975" w:rsidP="00157975">
      <w:pPr>
        <w:shd w:val="clear" w:color="auto" w:fill="FFFFFF"/>
        <w:spacing w:before="100" w:beforeAutospacing="1" w:after="100" w:afterAutospacing="1"/>
        <w:jc w:val="both"/>
        <w:rPr>
          <w:rFonts w:ascii="Georgia" w:hAnsi="Georgia"/>
          <w:sz w:val="22"/>
          <w:szCs w:val="22"/>
          <w:lang w:val="ru-RU"/>
        </w:rPr>
      </w:pPr>
      <w:r w:rsidRPr="00157975">
        <w:rPr>
          <w:rFonts w:ascii="Georgia" w:hAnsi="Georgia"/>
          <w:sz w:val="22"/>
          <w:szCs w:val="22"/>
          <w:lang w:val="ru-RU"/>
        </w:rPr>
        <w:t xml:space="preserve">Мы также можем обрабатывать </w:t>
      </w:r>
      <w:r w:rsidR="00DE2189">
        <w:rPr>
          <w:rFonts w:ascii="Georgia" w:hAnsi="Georgia"/>
          <w:sz w:val="22"/>
          <w:szCs w:val="22"/>
          <w:lang w:val="ru-RU"/>
        </w:rPr>
        <w:t>В</w:t>
      </w:r>
      <w:r w:rsidRPr="00157975">
        <w:rPr>
          <w:rFonts w:ascii="Georgia" w:hAnsi="Georgia"/>
          <w:sz w:val="22"/>
          <w:szCs w:val="22"/>
          <w:lang w:val="ru-RU"/>
        </w:rPr>
        <w:t xml:space="preserve">ашу личную информацию для выполнения налоговых, бухгалтерских и других юридических обязательств, например, в контексте коммерческих сделок. Кроме того, мы обрабатываем </w:t>
      </w:r>
      <w:r w:rsidR="00DE2189">
        <w:rPr>
          <w:rFonts w:ascii="Georgia" w:hAnsi="Georgia"/>
          <w:sz w:val="22"/>
          <w:szCs w:val="22"/>
          <w:lang w:val="ru-RU"/>
        </w:rPr>
        <w:t>В</w:t>
      </w:r>
      <w:r w:rsidRPr="00157975">
        <w:rPr>
          <w:rFonts w:ascii="Georgia" w:hAnsi="Georgia"/>
          <w:sz w:val="22"/>
          <w:szCs w:val="22"/>
          <w:lang w:val="ru-RU"/>
        </w:rPr>
        <w:t>ашу Личную информацию, когда это требуется по закону или по принуждению по решению суда или иному обязательному решению.</w:t>
      </w:r>
    </w:p>
    <w:p w14:paraId="6A59F0D4" w14:textId="01D40D67" w:rsidR="00157975" w:rsidRPr="00157975" w:rsidRDefault="00157975" w:rsidP="00157975">
      <w:pPr>
        <w:shd w:val="clear" w:color="auto" w:fill="FFFFFF"/>
        <w:spacing w:before="100" w:beforeAutospacing="1" w:after="100" w:afterAutospacing="1"/>
        <w:jc w:val="both"/>
        <w:rPr>
          <w:rFonts w:ascii="Georgia" w:hAnsi="Georgia"/>
          <w:sz w:val="22"/>
          <w:szCs w:val="22"/>
          <w:lang w:val="ru-RU"/>
        </w:rPr>
      </w:pPr>
      <w:r w:rsidRPr="00157975">
        <w:rPr>
          <w:rFonts w:ascii="Georgia" w:hAnsi="Georgia"/>
          <w:sz w:val="22"/>
          <w:szCs w:val="22"/>
          <w:lang w:val="ru-RU"/>
        </w:rPr>
        <w:t xml:space="preserve">Наш сайт не предназначен для детей. Однако, если </w:t>
      </w:r>
      <w:r w:rsidR="00017DFC">
        <w:rPr>
          <w:rFonts w:ascii="Georgia" w:hAnsi="Georgia"/>
          <w:sz w:val="22"/>
          <w:szCs w:val="22"/>
          <w:lang w:val="ru-RU"/>
        </w:rPr>
        <w:t>В</w:t>
      </w:r>
      <w:r w:rsidRPr="00157975">
        <w:rPr>
          <w:rFonts w:ascii="Georgia" w:hAnsi="Georgia"/>
          <w:sz w:val="22"/>
          <w:szCs w:val="22"/>
          <w:lang w:val="ru-RU"/>
        </w:rPr>
        <w:t xml:space="preserve">ам меньше 16 лет, </w:t>
      </w:r>
      <w:r w:rsidR="00017DFC">
        <w:rPr>
          <w:rFonts w:ascii="Georgia" w:hAnsi="Georgia"/>
          <w:sz w:val="22"/>
          <w:szCs w:val="22"/>
          <w:lang w:val="ru-RU"/>
        </w:rPr>
        <w:t>В</w:t>
      </w:r>
      <w:r w:rsidRPr="00157975">
        <w:rPr>
          <w:rFonts w:ascii="Georgia" w:hAnsi="Georgia"/>
          <w:sz w:val="22"/>
          <w:szCs w:val="22"/>
          <w:lang w:val="ru-RU"/>
        </w:rPr>
        <w:t>ы не должны предоставлять нам Личную информацию без предварительного получения согласия или разрешения родителя или опекуна.</w:t>
      </w:r>
    </w:p>
    <w:p w14:paraId="60F543B5" w14:textId="50D9DC30" w:rsidR="00F76365" w:rsidRDefault="00157975" w:rsidP="00157975">
      <w:pPr>
        <w:shd w:val="clear" w:color="auto" w:fill="FFFFFF"/>
        <w:spacing w:before="100" w:beforeAutospacing="1" w:after="100" w:afterAutospacing="1"/>
        <w:jc w:val="both"/>
        <w:rPr>
          <w:rFonts w:ascii="Georgia" w:hAnsi="Georgia"/>
          <w:sz w:val="22"/>
          <w:szCs w:val="22"/>
          <w:lang w:val="ru-RU"/>
        </w:rPr>
      </w:pPr>
      <w:r w:rsidRPr="00C80EC3">
        <w:rPr>
          <w:rFonts w:ascii="Georgia" w:hAnsi="Georgia"/>
          <w:sz w:val="22"/>
          <w:szCs w:val="22"/>
          <w:lang w:val="ru-RU"/>
        </w:rPr>
        <w:t xml:space="preserve">Мы не будем использовать или передавать </w:t>
      </w:r>
      <w:r w:rsidR="00017DFC" w:rsidRPr="00C80EC3">
        <w:rPr>
          <w:rFonts w:ascii="Georgia" w:hAnsi="Georgia"/>
          <w:sz w:val="22"/>
          <w:szCs w:val="22"/>
          <w:lang w:val="ru-RU"/>
        </w:rPr>
        <w:t>В</w:t>
      </w:r>
      <w:r w:rsidRPr="00C80EC3">
        <w:rPr>
          <w:rFonts w:ascii="Georgia" w:hAnsi="Georgia"/>
          <w:sz w:val="22"/>
          <w:szCs w:val="22"/>
          <w:lang w:val="ru-RU"/>
        </w:rPr>
        <w:t>ашу Личную информацию в целях, не связанных с теми, которые описаны в настоящей Политике конфиденциальности</w:t>
      </w:r>
      <w:r w:rsidRPr="00B56460">
        <w:rPr>
          <w:rFonts w:ascii="Georgia" w:hAnsi="Georgia"/>
          <w:sz w:val="22"/>
          <w:szCs w:val="22"/>
          <w:lang w:val="ru-RU"/>
        </w:rPr>
        <w:t xml:space="preserve">, без предварительного уведомления </w:t>
      </w:r>
      <w:r w:rsidR="00017DFC" w:rsidRPr="00B56460">
        <w:rPr>
          <w:rFonts w:ascii="Georgia" w:hAnsi="Georgia"/>
          <w:sz w:val="22"/>
          <w:szCs w:val="22"/>
          <w:lang w:val="ru-RU"/>
        </w:rPr>
        <w:t>В</w:t>
      </w:r>
      <w:r w:rsidRPr="00B56460">
        <w:rPr>
          <w:rFonts w:ascii="Georgia" w:hAnsi="Georgia"/>
          <w:sz w:val="22"/>
          <w:szCs w:val="22"/>
          <w:lang w:val="ru-RU"/>
        </w:rPr>
        <w:t xml:space="preserve">ас и, при необходимости, предоставления вам выбора относительно того, можем ли мы использовать </w:t>
      </w:r>
      <w:r w:rsidR="00DC01F5" w:rsidRPr="00B56460">
        <w:rPr>
          <w:rFonts w:ascii="Georgia" w:hAnsi="Georgia"/>
          <w:sz w:val="22"/>
          <w:szCs w:val="22"/>
          <w:lang w:val="ru-RU"/>
        </w:rPr>
        <w:t>В</w:t>
      </w:r>
      <w:r w:rsidRPr="00B56460">
        <w:rPr>
          <w:rFonts w:ascii="Georgia" w:hAnsi="Georgia"/>
          <w:sz w:val="22"/>
          <w:szCs w:val="22"/>
          <w:lang w:val="ru-RU"/>
        </w:rPr>
        <w:t>ашу Личную информацию таким образом.</w:t>
      </w:r>
    </w:p>
    <w:p w14:paraId="24D396A8" w14:textId="03D86588" w:rsidR="00BA74D1" w:rsidRPr="00AD05EE" w:rsidRDefault="0002480F" w:rsidP="00B53205">
      <w:pPr>
        <w:jc w:val="both"/>
        <w:rPr>
          <w:rFonts w:ascii="Georgia" w:hAnsi="Georgia"/>
          <w:b/>
          <w:sz w:val="22"/>
          <w:szCs w:val="22"/>
          <w:lang w:val="ru-RU"/>
        </w:rPr>
      </w:pPr>
      <w:r w:rsidRPr="00AD05EE">
        <w:rPr>
          <w:rFonts w:ascii="Georgia" w:hAnsi="Georgia"/>
          <w:b/>
          <w:sz w:val="22"/>
          <w:szCs w:val="22"/>
          <w:lang w:val="ru-RU"/>
        </w:rPr>
        <w:t>Предоставление информации</w:t>
      </w:r>
    </w:p>
    <w:p w14:paraId="644767A5" w14:textId="77777777" w:rsidR="00BA74D1" w:rsidRPr="00AD05EE" w:rsidRDefault="00BA74D1" w:rsidP="00B53205">
      <w:pPr>
        <w:jc w:val="both"/>
        <w:rPr>
          <w:rFonts w:ascii="Georgia" w:hAnsi="Georgia"/>
          <w:sz w:val="22"/>
          <w:szCs w:val="22"/>
          <w:lang w:val="ru-RU"/>
        </w:rPr>
      </w:pPr>
    </w:p>
    <w:p w14:paraId="2260231F" w14:textId="2C0F4B0A" w:rsidR="00FB7A1D" w:rsidRPr="00AD05EE" w:rsidRDefault="0002480F" w:rsidP="00B53205">
      <w:pPr>
        <w:jc w:val="both"/>
        <w:rPr>
          <w:rFonts w:ascii="Georgia" w:hAnsi="Georgia"/>
          <w:sz w:val="22"/>
          <w:szCs w:val="22"/>
          <w:lang w:val="ru-RU"/>
        </w:rPr>
      </w:pPr>
      <w:r w:rsidRPr="00AD05EE">
        <w:rPr>
          <w:rFonts w:ascii="Georgia" w:hAnsi="Georgia"/>
          <w:sz w:val="22"/>
          <w:szCs w:val="22"/>
          <w:lang w:val="ru-RU"/>
        </w:rPr>
        <w:t xml:space="preserve">Для достижения вышеупомянутых целей мы можем предоставлять Вашу </w:t>
      </w:r>
      <w:r w:rsidR="000B22E9" w:rsidRPr="00AD05EE">
        <w:rPr>
          <w:rFonts w:ascii="Georgia" w:hAnsi="Georgia"/>
          <w:sz w:val="22"/>
          <w:szCs w:val="22"/>
          <w:lang w:val="ru-RU"/>
        </w:rPr>
        <w:t>Персональную</w:t>
      </w:r>
      <w:r w:rsidRPr="00AD05EE">
        <w:rPr>
          <w:rFonts w:ascii="Georgia" w:hAnsi="Georgia"/>
          <w:sz w:val="22"/>
          <w:szCs w:val="22"/>
          <w:lang w:val="ru-RU"/>
        </w:rPr>
        <w:t xml:space="preserve"> информацию</w:t>
      </w:r>
      <w:r w:rsidR="00FB7A1D" w:rsidRPr="00AD05EE">
        <w:rPr>
          <w:rFonts w:ascii="Georgia" w:hAnsi="Georgia"/>
          <w:sz w:val="22"/>
          <w:szCs w:val="22"/>
          <w:lang w:val="ru-RU"/>
        </w:rPr>
        <w:t>:</w:t>
      </w:r>
    </w:p>
    <w:p w14:paraId="5D30319B" w14:textId="77777777" w:rsidR="00FB7A1D" w:rsidRPr="00AD05EE" w:rsidRDefault="00FB7A1D" w:rsidP="00B53205">
      <w:pPr>
        <w:jc w:val="both"/>
        <w:rPr>
          <w:rFonts w:ascii="Georgia" w:hAnsi="Georgia"/>
          <w:sz w:val="22"/>
          <w:szCs w:val="22"/>
          <w:lang w:val="ru-RU"/>
        </w:rPr>
      </w:pPr>
    </w:p>
    <w:p w14:paraId="27B3675D" w14:textId="526B38C3" w:rsidR="000B22E9" w:rsidRPr="00AD05EE" w:rsidRDefault="000B22E9" w:rsidP="000B22E9">
      <w:pPr>
        <w:pStyle w:val="aff3"/>
        <w:numPr>
          <w:ilvl w:val="0"/>
          <w:numId w:val="31"/>
        </w:numPr>
        <w:jc w:val="both"/>
        <w:rPr>
          <w:rFonts w:ascii="Georgia" w:hAnsi="Georgia"/>
          <w:sz w:val="22"/>
          <w:szCs w:val="22"/>
          <w:lang w:val="ru-RU"/>
        </w:rPr>
      </w:pPr>
      <w:r w:rsidRPr="00AD05EE">
        <w:rPr>
          <w:rFonts w:ascii="Georgia" w:hAnsi="Georgia"/>
          <w:sz w:val="22"/>
          <w:szCs w:val="22"/>
          <w:lang w:val="ru-RU"/>
        </w:rPr>
        <w:t xml:space="preserve">другим организациям из структуры компании </w:t>
      </w:r>
      <w:proofErr w:type="spellStart"/>
      <w:r w:rsidR="00067E76">
        <w:rPr>
          <w:rFonts w:ascii="Georgia" w:hAnsi="Georgia"/>
          <w:sz w:val="22"/>
          <w:szCs w:val="22"/>
          <w:lang w:val="ru-RU"/>
        </w:rPr>
        <w:t>Bausch</w:t>
      </w:r>
      <w:proofErr w:type="spellEnd"/>
      <w:r w:rsidRPr="00AD05EE">
        <w:rPr>
          <w:rFonts w:ascii="Georgia" w:hAnsi="Georgia"/>
          <w:sz w:val="22"/>
          <w:szCs w:val="22"/>
          <w:lang w:val="ru-RU"/>
        </w:rPr>
        <w:t xml:space="preserve"> (на основании стандартных договорных </w:t>
      </w:r>
      <w:r w:rsidR="00DE283B" w:rsidRPr="00AD05EE">
        <w:rPr>
          <w:rFonts w:ascii="Georgia" w:hAnsi="Georgia"/>
          <w:sz w:val="22"/>
          <w:szCs w:val="22"/>
          <w:lang w:val="ru-RU"/>
        </w:rPr>
        <w:t>положений</w:t>
      </w:r>
      <w:r w:rsidRPr="00AD05EE">
        <w:rPr>
          <w:rFonts w:ascii="Georgia" w:hAnsi="Georgia"/>
          <w:sz w:val="22"/>
          <w:szCs w:val="22"/>
          <w:lang w:val="ru-RU"/>
        </w:rPr>
        <w:t>);</w:t>
      </w:r>
    </w:p>
    <w:p w14:paraId="289124BE" w14:textId="14B685C4" w:rsidR="000B22E9" w:rsidRPr="00AD05EE" w:rsidRDefault="000B22E9" w:rsidP="000B22E9">
      <w:pPr>
        <w:pStyle w:val="aff3"/>
        <w:numPr>
          <w:ilvl w:val="0"/>
          <w:numId w:val="31"/>
        </w:numPr>
        <w:jc w:val="both"/>
        <w:rPr>
          <w:rFonts w:ascii="Georgia" w:hAnsi="Georgia"/>
          <w:sz w:val="22"/>
          <w:szCs w:val="22"/>
          <w:lang w:val="ru-RU"/>
        </w:rPr>
      </w:pPr>
      <w:r w:rsidRPr="00AD05EE">
        <w:rPr>
          <w:rFonts w:ascii="Georgia" w:hAnsi="Georgia"/>
          <w:sz w:val="22"/>
          <w:szCs w:val="22"/>
          <w:lang w:val="ru-RU"/>
        </w:rPr>
        <w:t>поставщик</w:t>
      </w:r>
      <w:r w:rsidR="00DE283B" w:rsidRPr="00AD05EE">
        <w:rPr>
          <w:rFonts w:ascii="Georgia" w:hAnsi="Georgia"/>
          <w:sz w:val="22"/>
          <w:szCs w:val="22"/>
          <w:lang w:val="ru-RU"/>
        </w:rPr>
        <w:t xml:space="preserve">ам услуг в связи с </w:t>
      </w:r>
      <w:r w:rsidRPr="00AD05EE">
        <w:rPr>
          <w:rFonts w:ascii="Georgia" w:hAnsi="Georgia"/>
          <w:sz w:val="22"/>
          <w:szCs w:val="22"/>
          <w:lang w:val="ru-RU"/>
        </w:rPr>
        <w:t>обслужива</w:t>
      </w:r>
      <w:r w:rsidR="00DE283B" w:rsidRPr="00AD05EE">
        <w:rPr>
          <w:rFonts w:ascii="Georgia" w:hAnsi="Georgia"/>
          <w:sz w:val="22"/>
          <w:szCs w:val="22"/>
          <w:lang w:val="ru-RU"/>
        </w:rPr>
        <w:t>нием</w:t>
      </w:r>
      <w:r w:rsidRPr="00AD05EE">
        <w:rPr>
          <w:rFonts w:ascii="Georgia" w:hAnsi="Georgia"/>
          <w:sz w:val="22"/>
          <w:szCs w:val="22"/>
          <w:lang w:val="ru-RU"/>
        </w:rPr>
        <w:t xml:space="preserve"> это</w:t>
      </w:r>
      <w:r w:rsidR="00DE283B" w:rsidRPr="00AD05EE">
        <w:rPr>
          <w:rFonts w:ascii="Georgia" w:hAnsi="Georgia"/>
          <w:sz w:val="22"/>
          <w:szCs w:val="22"/>
          <w:lang w:val="ru-RU"/>
        </w:rPr>
        <w:t>го</w:t>
      </w:r>
      <w:r w:rsidRPr="00AD05EE">
        <w:rPr>
          <w:rFonts w:ascii="Georgia" w:hAnsi="Georgia"/>
          <w:sz w:val="22"/>
          <w:szCs w:val="22"/>
          <w:lang w:val="ru-RU"/>
        </w:rPr>
        <w:t xml:space="preserve"> веб-сайт</w:t>
      </w:r>
      <w:r w:rsidR="00DE283B" w:rsidRPr="00AD05EE">
        <w:rPr>
          <w:rFonts w:ascii="Georgia" w:hAnsi="Georgia"/>
          <w:sz w:val="22"/>
          <w:szCs w:val="22"/>
          <w:lang w:val="ru-RU"/>
        </w:rPr>
        <w:t>а</w:t>
      </w:r>
      <w:r w:rsidRPr="00AD05EE">
        <w:rPr>
          <w:rFonts w:ascii="Georgia" w:hAnsi="Georgia"/>
          <w:sz w:val="22"/>
          <w:szCs w:val="22"/>
          <w:lang w:val="ru-RU"/>
        </w:rPr>
        <w:t xml:space="preserve"> и наш</w:t>
      </w:r>
      <w:r w:rsidR="00DE283B" w:rsidRPr="00AD05EE">
        <w:rPr>
          <w:rFonts w:ascii="Georgia" w:hAnsi="Georgia"/>
          <w:sz w:val="22"/>
          <w:szCs w:val="22"/>
          <w:lang w:val="ru-RU"/>
        </w:rPr>
        <w:t>ей</w:t>
      </w:r>
      <w:r w:rsidRPr="00AD05EE">
        <w:rPr>
          <w:rFonts w:ascii="Georgia" w:hAnsi="Georgia"/>
          <w:sz w:val="22"/>
          <w:szCs w:val="22"/>
          <w:lang w:val="ru-RU"/>
        </w:rPr>
        <w:t xml:space="preserve"> компани</w:t>
      </w:r>
      <w:r w:rsidR="00DE283B" w:rsidRPr="00AD05EE">
        <w:rPr>
          <w:rFonts w:ascii="Georgia" w:hAnsi="Georgia"/>
          <w:sz w:val="22"/>
          <w:szCs w:val="22"/>
          <w:lang w:val="ru-RU"/>
        </w:rPr>
        <w:t>и</w:t>
      </w:r>
      <w:r w:rsidRPr="00AD05EE">
        <w:rPr>
          <w:rFonts w:ascii="Georgia" w:hAnsi="Georgia"/>
          <w:sz w:val="22"/>
          <w:szCs w:val="22"/>
          <w:lang w:val="ru-RU"/>
        </w:rPr>
        <w:t>, включая хостинг веб-сайтов, предоставление услуг, связанных с технологиями обработк</w:t>
      </w:r>
      <w:r w:rsidR="0009042D">
        <w:rPr>
          <w:rFonts w:ascii="Georgia" w:hAnsi="Georgia"/>
          <w:sz w:val="22"/>
          <w:szCs w:val="22"/>
          <w:lang w:val="ru-RU"/>
        </w:rPr>
        <w:t>и</w:t>
      </w:r>
      <w:r w:rsidRPr="00AD05EE">
        <w:rPr>
          <w:rFonts w:ascii="Georgia" w:hAnsi="Georgia"/>
          <w:sz w:val="22"/>
          <w:szCs w:val="22"/>
          <w:lang w:val="ru-RU"/>
        </w:rPr>
        <w:t xml:space="preserve"> и авторизаци</w:t>
      </w:r>
      <w:r w:rsidR="0009042D">
        <w:rPr>
          <w:rFonts w:ascii="Georgia" w:hAnsi="Georgia"/>
          <w:sz w:val="22"/>
          <w:szCs w:val="22"/>
          <w:lang w:val="ru-RU"/>
        </w:rPr>
        <w:t>и</w:t>
      </w:r>
      <w:r w:rsidRPr="00AD05EE">
        <w:rPr>
          <w:rFonts w:ascii="Georgia" w:hAnsi="Georgia"/>
          <w:sz w:val="22"/>
          <w:szCs w:val="22"/>
          <w:lang w:val="ru-RU"/>
        </w:rPr>
        <w:t xml:space="preserve"> платежей, отправку и дистрибуцию заказанной продукции, возврат продук</w:t>
      </w:r>
      <w:r w:rsidR="00826586" w:rsidRPr="00AD05EE">
        <w:rPr>
          <w:rFonts w:ascii="Georgia" w:hAnsi="Georgia"/>
          <w:sz w:val="22"/>
          <w:szCs w:val="22"/>
          <w:lang w:val="ru-RU"/>
        </w:rPr>
        <w:t>ции</w:t>
      </w:r>
      <w:r w:rsidRPr="00AD05EE">
        <w:rPr>
          <w:rFonts w:ascii="Georgia" w:hAnsi="Georgia"/>
          <w:sz w:val="22"/>
          <w:szCs w:val="22"/>
          <w:lang w:val="ru-RU"/>
        </w:rPr>
        <w:t xml:space="preserve"> и распространение рекламных материалов</w:t>
      </w:r>
      <w:r w:rsidR="00C51F3E">
        <w:rPr>
          <w:rFonts w:ascii="Georgia" w:hAnsi="Georgia"/>
          <w:sz w:val="22"/>
          <w:szCs w:val="22"/>
          <w:lang w:val="ru-RU"/>
        </w:rPr>
        <w:t>,</w:t>
      </w:r>
      <w:r w:rsidRPr="00AD05EE">
        <w:rPr>
          <w:rFonts w:ascii="Georgia" w:hAnsi="Georgia"/>
          <w:sz w:val="22"/>
          <w:szCs w:val="22"/>
          <w:lang w:val="ru-RU"/>
        </w:rPr>
        <w:t xml:space="preserve"> </w:t>
      </w:r>
      <w:r w:rsidR="00AD05EE">
        <w:rPr>
          <w:rFonts w:ascii="Georgia" w:hAnsi="Georgia"/>
          <w:sz w:val="22"/>
          <w:szCs w:val="22"/>
          <w:lang w:val="ru-RU"/>
        </w:rPr>
        <w:t>—</w:t>
      </w:r>
      <w:r w:rsidRPr="00AD05EE">
        <w:rPr>
          <w:rFonts w:ascii="Georgia" w:hAnsi="Georgia"/>
          <w:sz w:val="22"/>
          <w:szCs w:val="22"/>
          <w:lang w:val="ru-RU"/>
        </w:rPr>
        <w:t xml:space="preserve"> на</w:t>
      </w:r>
      <w:r w:rsidR="00AD05EE">
        <w:rPr>
          <w:rFonts w:ascii="Georgia" w:hAnsi="Georgia"/>
          <w:sz w:val="22"/>
          <w:szCs w:val="22"/>
          <w:lang w:val="ru-RU"/>
        </w:rPr>
        <w:t> </w:t>
      </w:r>
      <w:r w:rsidRPr="00AD05EE">
        <w:rPr>
          <w:rFonts w:ascii="Georgia" w:hAnsi="Georgia"/>
          <w:sz w:val="22"/>
          <w:szCs w:val="22"/>
          <w:lang w:val="ru-RU"/>
        </w:rPr>
        <w:t>основ</w:t>
      </w:r>
      <w:r w:rsidR="00DE283B" w:rsidRPr="00AD05EE">
        <w:rPr>
          <w:rFonts w:ascii="Georgia" w:hAnsi="Georgia"/>
          <w:sz w:val="22"/>
          <w:szCs w:val="22"/>
          <w:lang w:val="ru-RU"/>
        </w:rPr>
        <w:t>ании</w:t>
      </w:r>
      <w:r w:rsidRPr="00AD05EE">
        <w:rPr>
          <w:rFonts w:ascii="Georgia" w:hAnsi="Georgia"/>
          <w:sz w:val="22"/>
          <w:szCs w:val="22"/>
          <w:lang w:val="ru-RU"/>
        </w:rPr>
        <w:t xml:space="preserve"> соглаше</w:t>
      </w:r>
      <w:r w:rsidR="00826586" w:rsidRPr="00AD05EE">
        <w:rPr>
          <w:rFonts w:ascii="Georgia" w:hAnsi="Georgia"/>
          <w:sz w:val="22"/>
          <w:szCs w:val="22"/>
          <w:lang w:val="ru-RU"/>
        </w:rPr>
        <w:t>ний о конфиденциальности данных</w:t>
      </w:r>
      <w:r w:rsidRPr="00AD05EE">
        <w:rPr>
          <w:rFonts w:ascii="Georgia" w:hAnsi="Georgia"/>
          <w:sz w:val="22"/>
          <w:szCs w:val="22"/>
          <w:lang w:val="ru-RU"/>
        </w:rPr>
        <w:t>;</w:t>
      </w:r>
    </w:p>
    <w:p w14:paraId="633B4B36" w14:textId="0E8C66B1" w:rsidR="000B22E9" w:rsidRPr="00AD05EE" w:rsidRDefault="000B22E9" w:rsidP="000B22E9">
      <w:pPr>
        <w:pStyle w:val="aff3"/>
        <w:numPr>
          <w:ilvl w:val="0"/>
          <w:numId w:val="31"/>
        </w:numPr>
        <w:jc w:val="both"/>
        <w:rPr>
          <w:rFonts w:ascii="Georgia" w:hAnsi="Georgia"/>
          <w:sz w:val="22"/>
          <w:szCs w:val="22"/>
          <w:lang w:val="ru-RU"/>
        </w:rPr>
      </w:pPr>
      <w:r w:rsidRPr="00AD05EE">
        <w:rPr>
          <w:rFonts w:ascii="Georgia" w:hAnsi="Georgia"/>
          <w:sz w:val="22"/>
          <w:szCs w:val="22"/>
          <w:lang w:val="ru-RU"/>
        </w:rPr>
        <w:t>государственны</w:t>
      </w:r>
      <w:r w:rsidR="00826586" w:rsidRPr="00AD05EE">
        <w:rPr>
          <w:rFonts w:ascii="Georgia" w:hAnsi="Georgia"/>
          <w:sz w:val="22"/>
          <w:szCs w:val="22"/>
          <w:lang w:val="ru-RU"/>
        </w:rPr>
        <w:t>м</w:t>
      </w:r>
      <w:r w:rsidRPr="00AD05EE">
        <w:rPr>
          <w:rFonts w:ascii="Georgia" w:hAnsi="Georgia"/>
          <w:sz w:val="22"/>
          <w:szCs w:val="22"/>
          <w:lang w:val="ru-RU"/>
        </w:rPr>
        <w:t xml:space="preserve"> орган</w:t>
      </w:r>
      <w:r w:rsidR="00826586" w:rsidRPr="00AD05EE">
        <w:rPr>
          <w:rFonts w:ascii="Georgia" w:hAnsi="Georgia"/>
          <w:sz w:val="22"/>
          <w:szCs w:val="22"/>
          <w:lang w:val="ru-RU"/>
        </w:rPr>
        <w:t>ам</w:t>
      </w:r>
      <w:r w:rsidRPr="00AD05EE">
        <w:rPr>
          <w:rFonts w:ascii="Georgia" w:hAnsi="Georgia"/>
          <w:sz w:val="22"/>
          <w:szCs w:val="22"/>
          <w:lang w:val="ru-RU"/>
        </w:rPr>
        <w:t xml:space="preserve">, </w:t>
      </w:r>
      <w:r w:rsidR="00DE283B" w:rsidRPr="00C77586">
        <w:rPr>
          <w:rFonts w:ascii="Georgia" w:hAnsi="Georgia"/>
          <w:sz w:val="22"/>
          <w:szCs w:val="22"/>
          <w:lang w:val="ru-RU"/>
        </w:rPr>
        <w:t>правительственным</w:t>
      </w:r>
      <w:r w:rsidR="00826586" w:rsidRPr="00C77586">
        <w:rPr>
          <w:rFonts w:ascii="Georgia" w:hAnsi="Georgia"/>
          <w:sz w:val="22"/>
          <w:szCs w:val="22"/>
          <w:lang w:val="ru-RU"/>
        </w:rPr>
        <w:t xml:space="preserve"> </w:t>
      </w:r>
      <w:r w:rsidRPr="00C77586">
        <w:rPr>
          <w:rFonts w:ascii="Georgia" w:hAnsi="Georgia"/>
          <w:sz w:val="22"/>
          <w:szCs w:val="22"/>
          <w:lang w:val="ru-RU"/>
        </w:rPr>
        <w:t>регулирующи</w:t>
      </w:r>
      <w:r w:rsidR="00826586" w:rsidRPr="00C77586">
        <w:rPr>
          <w:rFonts w:ascii="Georgia" w:hAnsi="Georgia"/>
          <w:sz w:val="22"/>
          <w:szCs w:val="22"/>
          <w:lang w:val="ru-RU"/>
        </w:rPr>
        <w:t>м</w:t>
      </w:r>
      <w:r w:rsidRPr="00C77586">
        <w:rPr>
          <w:rFonts w:ascii="Georgia" w:hAnsi="Georgia"/>
          <w:sz w:val="22"/>
          <w:szCs w:val="22"/>
          <w:lang w:val="ru-RU"/>
        </w:rPr>
        <w:t xml:space="preserve"> </w:t>
      </w:r>
      <w:r w:rsidR="00826586" w:rsidRPr="00C77586">
        <w:rPr>
          <w:rFonts w:ascii="Georgia" w:hAnsi="Georgia"/>
          <w:sz w:val="22"/>
          <w:szCs w:val="22"/>
          <w:lang w:val="ru-RU"/>
        </w:rPr>
        <w:t>агентствам</w:t>
      </w:r>
      <w:r w:rsidRPr="00AD05EE">
        <w:rPr>
          <w:rFonts w:ascii="Georgia" w:hAnsi="Georgia"/>
          <w:sz w:val="22"/>
          <w:szCs w:val="22"/>
          <w:lang w:val="ru-RU"/>
        </w:rPr>
        <w:t xml:space="preserve"> или други</w:t>
      </w:r>
      <w:r w:rsidR="00826586" w:rsidRPr="00AD05EE">
        <w:rPr>
          <w:rFonts w:ascii="Georgia" w:hAnsi="Georgia"/>
          <w:sz w:val="22"/>
          <w:szCs w:val="22"/>
          <w:lang w:val="ru-RU"/>
        </w:rPr>
        <w:t>м</w:t>
      </w:r>
      <w:r w:rsidRPr="00AD05EE">
        <w:rPr>
          <w:rFonts w:ascii="Georgia" w:hAnsi="Georgia"/>
          <w:sz w:val="22"/>
          <w:szCs w:val="22"/>
          <w:lang w:val="ru-RU"/>
        </w:rPr>
        <w:t xml:space="preserve"> должностны</w:t>
      </w:r>
      <w:r w:rsidR="00826586" w:rsidRPr="00AD05EE">
        <w:rPr>
          <w:rFonts w:ascii="Georgia" w:hAnsi="Georgia"/>
          <w:sz w:val="22"/>
          <w:szCs w:val="22"/>
          <w:lang w:val="ru-RU"/>
        </w:rPr>
        <w:t>м</w:t>
      </w:r>
      <w:r w:rsidRPr="00AD05EE">
        <w:rPr>
          <w:rFonts w:ascii="Georgia" w:hAnsi="Georgia"/>
          <w:sz w:val="22"/>
          <w:szCs w:val="22"/>
          <w:lang w:val="ru-RU"/>
        </w:rPr>
        <w:t xml:space="preserve"> лица</w:t>
      </w:r>
      <w:r w:rsidR="00826586" w:rsidRPr="00AD05EE">
        <w:rPr>
          <w:rFonts w:ascii="Georgia" w:hAnsi="Georgia"/>
          <w:sz w:val="22"/>
          <w:szCs w:val="22"/>
          <w:lang w:val="ru-RU"/>
        </w:rPr>
        <w:t>м</w:t>
      </w:r>
      <w:r w:rsidRPr="00AD05EE">
        <w:rPr>
          <w:rFonts w:ascii="Georgia" w:hAnsi="Georgia"/>
          <w:sz w:val="22"/>
          <w:szCs w:val="22"/>
          <w:lang w:val="ru-RU"/>
        </w:rPr>
        <w:t xml:space="preserve"> </w:t>
      </w:r>
      <w:r w:rsidR="00826586" w:rsidRPr="00AD05EE">
        <w:rPr>
          <w:rFonts w:ascii="Georgia" w:hAnsi="Georgia"/>
          <w:sz w:val="22"/>
          <w:szCs w:val="22"/>
          <w:lang w:val="ru-RU"/>
        </w:rPr>
        <w:t xml:space="preserve">из </w:t>
      </w:r>
      <w:r w:rsidRPr="00AD05EE">
        <w:rPr>
          <w:rFonts w:ascii="Georgia" w:hAnsi="Georgia"/>
          <w:sz w:val="22"/>
          <w:szCs w:val="22"/>
          <w:lang w:val="ru-RU"/>
        </w:rPr>
        <w:t>правоохранительных органов и суд</w:t>
      </w:r>
      <w:r w:rsidR="00826586" w:rsidRPr="00AD05EE">
        <w:rPr>
          <w:rFonts w:ascii="Georgia" w:hAnsi="Georgia"/>
          <w:sz w:val="22"/>
          <w:szCs w:val="22"/>
          <w:lang w:val="ru-RU"/>
        </w:rPr>
        <w:t>ам</w:t>
      </w:r>
      <w:r w:rsidRPr="00AD05EE">
        <w:rPr>
          <w:rFonts w:ascii="Georgia" w:hAnsi="Georgia"/>
          <w:sz w:val="22"/>
          <w:szCs w:val="22"/>
          <w:lang w:val="ru-RU"/>
        </w:rPr>
        <w:t xml:space="preserve">, если это </w:t>
      </w:r>
      <w:r w:rsidRPr="00C51F3E">
        <w:rPr>
          <w:rFonts w:ascii="Georgia" w:hAnsi="Georgia"/>
          <w:spacing w:val="-2"/>
          <w:sz w:val="22"/>
          <w:szCs w:val="22"/>
          <w:lang w:val="ru-RU"/>
        </w:rPr>
        <w:lastRenderedPageBreak/>
        <w:t xml:space="preserve">требуется </w:t>
      </w:r>
      <w:r w:rsidR="00826586" w:rsidRPr="00C51F3E">
        <w:rPr>
          <w:rFonts w:ascii="Georgia" w:hAnsi="Georgia"/>
          <w:spacing w:val="-2"/>
          <w:sz w:val="22"/>
          <w:szCs w:val="22"/>
          <w:lang w:val="ru-RU"/>
        </w:rPr>
        <w:t xml:space="preserve">в соответствии с законодательством или разрешено </w:t>
      </w:r>
      <w:r w:rsidRPr="00C51F3E">
        <w:rPr>
          <w:rFonts w:ascii="Georgia" w:hAnsi="Georgia"/>
          <w:spacing w:val="-2"/>
          <w:sz w:val="22"/>
          <w:szCs w:val="22"/>
          <w:lang w:val="ru-RU"/>
        </w:rPr>
        <w:t>законо</w:t>
      </w:r>
      <w:r w:rsidR="00826586" w:rsidRPr="00C51F3E">
        <w:rPr>
          <w:rFonts w:ascii="Georgia" w:hAnsi="Georgia"/>
          <w:spacing w:val="-2"/>
          <w:sz w:val="22"/>
          <w:szCs w:val="22"/>
          <w:lang w:val="ru-RU"/>
        </w:rPr>
        <w:t>дательством</w:t>
      </w:r>
      <w:r w:rsidRPr="00C51F3E">
        <w:rPr>
          <w:rFonts w:ascii="Georgia" w:hAnsi="Georgia"/>
          <w:spacing w:val="-2"/>
          <w:sz w:val="22"/>
          <w:szCs w:val="22"/>
          <w:lang w:val="ru-RU"/>
        </w:rPr>
        <w:t xml:space="preserve"> </w:t>
      </w:r>
      <w:r w:rsidR="00826586" w:rsidRPr="00C51F3E">
        <w:rPr>
          <w:rFonts w:ascii="Georgia" w:hAnsi="Georgia"/>
          <w:sz w:val="22"/>
          <w:szCs w:val="22"/>
          <w:lang w:val="ru-RU"/>
        </w:rPr>
        <w:t>либо</w:t>
      </w:r>
      <w:r w:rsidRPr="00C51F3E">
        <w:rPr>
          <w:rFonts w:ascii="Georgia" w:hAnsi="Georgia"/>
          <w:sz w:val="22"/>
          <w:szCs w:val="22"/>
          <w:lang w:val="ru-RU"/>
        </w:rPr>
        <w:t xml:space="preserve"> </w:t>
      </w:r>
      <w:r w:rsidR="00826586" w:rsidRPr="00C51F3E">
        <w:rPr>
          <w:rFonts w:ascii="Georgia" w:hAnsi="Georgia"/>
          <w:sz w:val="22"/>
          <w:szCs w:val="22"/>
          <w:lang w:val="ru-RU"/>
        </w:rPr>
        <w:t>указано в имеющ</w:t>
      </w:r>
      <w:r w:rsidR="00DE283B" w:rsidRPr="00C51F3E">
        <w:rPr>
          <w:rFonts w:ascii="Georgia" w:hAnsi="Georgia"/>
          <w:sz w:val="22"/>
          <w:szCs w:val="22"/>
          <w:lang w:val="ru-RU"/>
        </w:rPr>
        <w:t>е</w:t>
      </w:r>
      <w:r w:rsidR="00826586" w:rsidRPr="00C51F3E">
        <w:rPr>
          <w:rFonts w:ascii="Georgia" w:hAnsi="Georgia"/>
          <w:sz w:val="22"/>
          <w:szCs w:val="22"/>
          <w:lang w:val="ru-RU"/>
        </w:rPr>
        <w:t>м обязательную силу распоряжении</w:t>
      </w:r>
      <w:r w:rsidRPr="00C51F3E">
        <w:rPr>
          <w:rFonts w:ascii="Georgia" w:hAnsi="Georgia"/>
          <w:sz w:val="22"/>
          <w:szCs w:val="22"/>
          <w:lang w:val="ru-RU"/>
        </w:rPr>
        <w:t>; и</w:t>
      </w:r>
    </w:p>
    <w:p w14:paraId="726D74B0" w14:textId="5EDBE44B" w:rsidR="00D01368" w:rsidRPr="00AD05EE" w:rsidRDefault="000B22E9" w:rsidP="00B53205">
      <w:pPr>
        <w:pStyle w:val="aff3"/>
        <w:numPr>
          <w:ilvl w:val="0"/>
          <w:numId w:val="31"/>
        </w:numPr>
        <w:jc w:val="both"/>
        <w:rPr>
          <w:rFonts w:ascii="Georgia" w:hAnsi="Georgia"/>
          <w:sz w:val="22"/>
          <w:szCs w:val="22"/>
          <w:lang w:val="ru-RU"/>
        </w:rPr>
      </w:pPr>
      <w:r w:rsidRPr="00AD05EE">
        <w:rPr>
          <w:rFonts w:ascii="Georgia" w:hAnsi="Georgia"/>
          <w:sz w:val="22"/>
          <w:szCs w:val="22"/>
          <w:lang w:val="ru-RU"/>
        </w:rPr>
        <w:t>други</w:t>
      </w:r>
      <w:r w:rsidR="00826586" w:rsidRPr="00AD05EE">
        <w:rPr>
          <w:rFonts w:ascii="Georgia" w:hAnsi="Georgia"/>
          <w:sz w:val="22"/>
          <w:szCs w:val="22"/>
          <w:lang w:val="ru-RU"/>
        </w:rPr>
        <w:t>м</w:t>
      </w:r>
      <w:r w:rsidRPr="00AD05EE">
        <w:rPr>
          <w:rFonts w:ascii="Georgia" w:hAnsi="Georgia"/>
          <w:sz w:val="22"/>
          <w:szCs w:val="22"/>
          <w:lang w:val="ru-RU"/>
        </w:rPr>
        <w:t xml:space="preserve"> третьи</w:t>
      </w:r>
      <w:r w:rsidR="00826586" w:rsidRPr="00AD05EE">
        <w:rPr>
          <w:rFonts w:ascii="Georgia" w:hAnsi="Georgia"/>
          <w:sz w:val="22"/>
          <w:szCs w:val="22"/>
          <w:lang w:val="ru-RU"/>
        </w:rPr>
        <w:t>м</w:t>
      </w:r>
      <w:r w:rsidRPr="00AD05EE">
        <w:rPr>
          <w:rFonts w:ascii="Georgia" w:hAnsi="Georgia"/>
          <w:sz w:val="22"/>
          <w:szCs w:val="22"/>
          <w:lang w:val="ru-RU"/>
        </w:rPr>
        <w:t xml:space="preserve"> сторон</w:t>
      </w:r>
      <w:r w:rsidR="00826586" w:rsidRPr="00AD05EE">
        <w:rPr>
          <w:rFonts w:ascii="Georgia" w:hAnsi="Georgia"/>
          <w:sz w:val="22"/>
          <w:szCs w:val="22"/>
          <w:lang w:val="ru-RU"/>
        </w:rPr>
        <w:t>ам</w:t>
      </w:r>
      <w:r w:rsidRPr="00AD05EE">
        <w:rPr>
          <w:rFonts w:ascii="Georgia" w:hAnsi="Georgia"/>
          <w:sz w:val="22"/>
          <w:szCs w:val="22"/>
          <w:lang w:val="ru-RU"/>
        </w:rPr>
        <w:t xml:space="preserve"> в связи с корпоративной реструктуризацией, продажей или </w:t>
      </w:r>
      <w:r w:rsidR="00826586" w:rsidRPr="00AD05EE">
        <w:rPr>
          <w:rFonts w:ascii="Georgia" w:hAnsi="Georgia"/>
          <w:sz w:val="22"/>
          <w:szCs w:val="22"/>
          <w:lang w:val="ru-RU"/>
        </w:rPr>
        <w:t>пере</w:t>
      </w:r>
      <w:r w:rsidRPr="00AD05EE">
        <w:rPr>
          <w:rFonts w:ascii="Georgia" w:hAnsi="Georgia"/>
          <w:sz w:val="22"/>
          <w:szCs w:val="22"/>
          <w:lang w:val="ru-RU"/>
        </w:rPr>
        <w:t xml:space="preserve">уступкой активов, слиянием </w:t>
      </w:r>
      <w:r w:rsidR="00DE283B" w:rsidRPr="00AD05EE">
        <w:rPr>
          <w:rFonts w:ascii="Georgia" w:hAnsi="Georgia"/>
          <w:sz w:val="22"/>
          <w:szCs w:val="22"/>
          <w:lang w:val="ru-RU"/>
        </w:rPr>
        <w:t>либо</w:t>
      </w:r>
      <w:r w:rsidRPr="00AD05EE">
        <w:rPr>
          <w:rFonts w:ascii="Georgia" w:hAnsi="Georgia"/>
          <w:sz w:val="22"/>
          <w:szCs w:val="22"/>
          <w:lang w:val="ru-RU"/>
        </w:rPr>
        <w:t xml:space="preserve"> отделением компании </w:t>
      </w:r>
      <w:proofErr w:type="spellStart"/>
      <w:r w:rsidR="00067E76">
        <w:rPr>
          <w:rFonts w:ascii="Georgia" w:hAnsi="Georgia"/>
          <w:sz w:val="22"/>
          <w:szCs w:val="22"/>
          <w:lang w:val="ru-RU"/>
        </w:rPr>
        <w:t>Bausch</w:t>
      </w:r>
      <w:proofErr w:type="spellEnd"/>
      <w:r w:rsidRPr="00AD05EE">
        <w:rPr>
          <w:rFonts w:ascii="Georgia" w:hAnsi="Georgia"/>
          <w:sz w:val="22"/>
          <w:szCs w:val="22"/>
          <w:lang w:val="ru-RU"/>
        </w:rPr>
        <w:t xml:space="preserve"> </w:t>
      </w:r>
      <w:r w:rsidR="00DE283B" w:rsidRPr="00AD05EE">
        <w:rPr>
          <w:rFonts w:ascii="Georgia" w:hAnsi="Georgia"/>
          <w:sz w:val="22"/>
          <w:szCs w:val="22"/>
          <w:lang w:val="ru-RU"/>
        </w:rPr>
        <w:t>или</w:t>
      </w:r>
      <w:r w:rsidRPr="00AD05EE">
        <w:rPr>
          <w:rFonts w:ascii="Georgia" w:hAnsi="Georgia"/>
          <w:sz w:val="22"/>
          <w:szCs w:val="22"/>
          <w:lang w:val="ru-RU"/>
        </w:rPr>
        <w:t xml:space="preserve"> </w:t>
      </w:r>
      <w:r w:rsidR="00826586" w:rsidRPr="00AD05EE">
        <w:rPr>
          <w:rFonts w:ascii="Georgia" w:hAnsi="Georgia"/>
          <w:sz w:val="22"/>
          <w:szCs w:val="22"/>
          <w:lang w:val="ru-RU"/>
        </w:rPr>
        <w:t>каких-либо</w:t>
      </w:r>
      <w:r w:rsidRPr="00AD05EE">
        <w:rPr>
          <w:rFonts w:ascii="Georgia" w:hAnsi="Georgia"/>
          <w:sz w:val="22"/>
          <w:szCs w:val="22"/>
          <w:lang w:val="ru-RU"/>
        </w:rPr>
        <w:t xml:space="preserve"> наших дочерних </w:t>
      </w:r>
      <w:r w:rsidR="00C51F3E">
        <w:rPr>
          <w:rFonts w:ascii="Georgia" w:hAnsi="Georgia"/>
          <w:sz w:val="22"/>
          <w:szCs w:val="22"/>
          <w:lang w:val="ru-RU"/>
        </w:rPr>
        <w:t>или</w:t>
      </w:r>
      <w:r w:rsidRPr="00AD05EE">
        <w:rPr>
          <w:rFonts w:ascii="Georgia" w:hAnsi="Georgia"/>
          <w:sz w:val="22"/>
          <w:szCs w:val="22"/>
          <w:lang w:val="ru-RU"/>
        </w:rPr>
        <w:t xml:space="preserve"> аффилированных </w:t>
      </w:r>
      <w:r w:rsidR="00826586" w:rsidRPr="00AD05EE">
        <w:rPr>
          <w:rFonts w:ascii="Georgia" w:hAnsi="Georgia"/>
          <w:sz w:val="22"/>
          <w:szCs w:val="22"/>
          <w:lang w:val="ru-RU"/>
        </w:rPr>
        <w:t>предприятий</w:t>
      </w:r>
      <w:r w:rsidRPr="00AD05EE">
        <w:rPr>
          <w:rFonts w:ascii="Georgia" w:hAnsi="Georgia"/>
          <w:sz w:val="22"/>
          <w:szCs w:val="22"/>
          <w:lang w:val="ru-RU"/>
        </w:rPr>
        <w:t>.</w:t>
      </w:r>
    </w:p>
    <w:p w14:paraId="7BD433F3" w14:textId="77777777" w:rsidR="00826586" w:rsidRPr="00AD05EE" w:rsidRDefault="00826586" w:rsidP="00B53205">
      <w:pPr>
        <w:jc w:val="both"/>
        <w:rPr>
          <w:rFonts w:ascii="Georgia" w:hAnsi="Georgia"/>
          <w:sz w:val="22"/>
          <w:szCs w:val="22"/>
          <w:lang w:val="ru-RU"/>
        </w:rPr>
      </w:pPr>
    </w:p>
    <w:p w14:paraId="7004E1EC" w14:textId="4BBC50DF" w:rsidR="005B109D" w:rsidRDefault="00826586" w:rsidP="00B53205">
      <w:pPr>
        <w:jc w:val="both"/>
        <w:rPr>
          <w:rFonts w:ascii="Georgia" w:hAnsi="Georgia"/>
          <w:sz w:val="22"/>
          <w:szCs w:val="22"/>
          <w:lang w:val="ru-RU"/>
        </w:rPr>
      </w:pPr>
      <w:r w:rsidRPr="003F38DC">
        <w:rPr>
          <w:rFonts w:ascii="Georgia" w:hAnsi="Georgia"/>
          <w:sz w:val="22"/>
          <w:szCs w:val="22"/>
          <w:lang w:val="ru-RU"/>
        </w:rPr>
        <w:t>Предоставлени</w:t>
      </w:r>
      <w:r w:rsidR="006B63CC">
        <w:rPr>
          <w:rFonts w:ascii="Georgia" w:hAnsi="Georgia"/>
          <w:sz w:val="22"/>
          <w:szCs w:val="22"/>
          <w:lang w:val="ru-RU"/>
        </w:rPr>
        <w:t>е</w:t>
      </w:r>
      <w:r w:rsidRPr="003F38DC">
        <w:rPr>
          <w:rFonts w:ascii="Georgia" w:hAnsi="Georgia"/>
          <w:sz w:val="22"/>
          <w:szCs w:val="22"/>
          <w:lang w:val="ru-RU"/>
        </w:rPr>
        <w:t xml:space="preserve"> Ваш</w:t>
      </w:r>
      <w:r w:rsidR="00C22D29">
        <w:rPr>
          <w:rFonts w:ascii="Georgia" w:hAnsi="Georgia"/>
          <w:sz w:val="22"/>
          <w:szCs w:val="22"/>
          <w:lang w:val="ru-RU"/>
        </w:rPr>
        <w:t>ей</w:t>
      </w:r>
      <w:r w:rsidRPr="003F38DC">
        <w:rPr>
          <w:rFonts w:ascii="Georgia" w:hAnsi="Georgia"/>
          <w:sz w:val="22"/>
          <w:szCs w:val="22"/>
          <w:lang w:val="ru-RU"/>
        </w:rPr>
        <w:t xml:space="preserve"> Персональной информаци</w:t>
      </w:r>
      <w:r w:rsidR="00DE283B" w:rsidRPr="003F38DC">
        <w:rPr>
          <w:rFonts w:ascii="Georgia" w:hAnsi="Georgia"/>
          <w:sz w:val="22"/>
          <w:szCs w:val="22"/>
          <w:lang w:val="ru-RU"/>
        </w:rPr>
        <w:t>и</w:t>
      </w:r>
      <w:r w:rsidRPr="003F38DC">
        <w:rPr>
          <w:rFonts w:ascii="Georgia" w:hAnsi="Georgia"/>
          <w:sz w:val="22"/>
          <w:szCs w:val="22"/>
          <w:lang w:val="ru-RU"/>
        </w:rPr>
        <w:t xml:space="preserve"> организациям, расположенным в странах за пределами</w:t>
      </w:r>
      <w:r w:rsidR="000315BF" w:rsidRPr="003F38DC">
        <w:rPr>
          <w:rFonts w:ascii="Georgia" w:hAnsi="Georgia"/>
          <w:sz w:val="22"/>
          <w:szCs w:val="22"/>
          <w:lang w:val="ru-RU"/>
        </w:rPr>
        <w:t xml:space="preserve"> Российской Федерации</w:t>
      </w:r>
      <w:r w:rsidRPr="003F38DC">
        <w:rPr>
          <w:rFonts w:ascii="Georgia" w:hAnsi="Georgia"/>
          <w:sz w:val="22"/>
          <w:szCs w:val="22"/>
          <w:lang w:val="ru-RU"/>
        </w:rPr>
        <w:t xml:space="preserve">, которые не обеспечивают </w:t>
      </w:r>
      <w:r w:rsidR="00335BF7">
        <w:rPr>
          <w:rFonts w:ascii="Georgia" w:hAnsi="Georgia"/>
          <w:sz w:val="22"/>
          <w:szCs w:val="22"/>
          <w:lang w:val="ru-RU"/>
        </w:rPr>
        <w:t>адекватный</w:t>
      </w:r>
      <w:r w:rsidR="00335BF7" w:rsidRPr="00335BF7">
        <w:rPr>
          <w:rFonts w:ascii="Georgia" w:hAnsi="Georgia"/>
          <w:sz w:val="22"/>
          <w:szCs w:val="22"/>
          <w:lang w:val="ru-RU"/>
        </w:rPr>
        <w:t xml:space="preserve"> </w:t>
      </w:r>
      <w:r w:rsidRPr="00335BF7">
        <w:rPr>
          <w:rFonts w:ascii="Georgia" w:hAnsi="Georgia"/>
          <w:sz w:val="22"/>
          <w:szCs w:val="22"/>
          <w:lang w:val="ru-RU"/>
        </w:rPr>
        <w:t>уровень защиты данных,</w:t>
      </w:r>
      <w:r w:rsidR="003F38DC">
        <w:rPr>
          <w:rFonts w:ascii="Georgia" w:hAnsi="Georgia"/>
          <w:sz w:val="22"/>
          <w:szCs w:val="22"/>
          <w:lang w:val="ru-RU"/>
        </w:rPr>
        <w:t xml:space="preserve"> </w:t>
      </w:r>
      <w:r w:rsidR="00C832E1">
        <w:rPr>
          <w:rFonts w:ascii="Georgia" w:hAnsi="Georgia"/>
          <w:sz w:val="22"/>
          <w:szCs w:val="22"/>
          <w:lang w:val="ru-RU"/>
        </w:rPr>
        <w:t>будет</w:t>
      </w:r>
      <w:r w:rsidR="00335BF7">
        <w:rPr>
          <w:rFonts w:ascii="Georgia" w:hAnsi="Georgia"/>
          <w:sz w:val="22"/>
          <w:szCs w:val="22"/>
          <w:lang w:val="ru-RU"/>
        </w:rPr>
        <w:t xml:space="preserve"> осуществляться </w:t>
      </w:r>
      <w:r w:rsidR="000F14B3">
        <w:rPr>
          <w:rFonts w:ascii="Georgia" w:hAnsi="Georgia"/>
          <w:sz w:val="22"/>
          <w:szCs w:val="22"/>
          <w:lang w:val="ru-RU"/>
        </w:rPr>
        <w:t>в строгом соответствии с</w:t>
      </w:r>
      <w:r w:rsidR="00743F90">
        <w:rPr>
          <w:rFonts w:ascii="Georgia" w:hAnsi="Georgia"/>
          <w:sz w:val="22"/>
          <w:szCs w:val="22"/>
          <w:lang w:val="ru-RU"/>
        </w:rPr>
        <w:t xml:space="preserve"> </w:t>
      </w:r>
      <w:r w:rsidR="000F14B3">
        <w:rPr>
          <w:rFonts w:ascii="Georgia" w:hAnsi="Georgia"/>
          <w:sz w:val="22"/>
          <w:szCs w:val="22"/>
          <w:lang w:val="ru-RU"/>
        </w:rPr>
        <w:t>требованиями</w:t>
      </w:r>
      <w:r w:rsidR="002F2A8D">
        <w:rPr>
          <w:rFonts w:ascii="Georgia" w:hAnsi="Georgia"/>
          <w:sz w:val="22"/>
          <w:szCs w:val="22"/>
          <w:lang w:val="ru-RU"/>
        </w:rPr>
        <w:t xml:space="preserve"> действующего</w:t>
      </w:r>
      <w:r w:rsidR="00743F90">
        <w:rPr>
          <w:rFonts w:ascii="Georgia" w:hAnsi="Georgia"/>
          <w:sz w:val="22"/>
          <w:szCs w:val="22"/>
          <w:lang w:val="ru-RU"/>
        </w:rPr>
        <w:t xml:space="preserve"> законодательства, которое, в частности, предусматривает </w:t>
      </w:r>
      <w:r w:rsidR="008E2DA3">
        <w:rPr>
          <w:rFonts w:ascii="Georgia" w:hAnsi="Georgia"/>
          <w:sz w:val="22"/>
          <w:szCs w:val="22"/>
          <w:lang w:val="ru-RU"/>
        </w:rPr>
        <w:t>наличи</w:t>
      </w:r>
      <w:r w:rsidR="00743F90">
        <w:rPr>
          <w:rFonts w:ascii="Georgia" w:hAnsi="Georgia"/>
          <w:sz w:val="22"/>
          <w:szCs w:val="22"/>
          <w:lang w:val="ru-RU"/>
        </w:rPr>
        <w:t xml:space="preserve">е </w:t>
      </w:r>
      <w:r w:rsidR="003F38DC" w:rsidRPr="003F38DC">
        <w:rPr>
          <w:rFonts w:ascii="Georgia" w:hAnsi="Georgia"/>
          <w:sz w:val="22"/>
          <w:szCs w:val="22"/>
          <w:lang w:val="ru-RU"/>
        </w:rPr>
        <w:t xml:space="preserve">согласия в письменной форме на трансграничную передачу </w:t>
      </w:r>
      <w:r w:rsidR="00743F90">
        <w:rPr>
          <w:rFonts w:ascii="Georgia" w:hAnsi="Georgia"/>
          <w:sz w:val="22"/>
          <w:szCs w:val="22"/>
          <w:lang w:val="ru-RU"/>
        </w:rPr>
        <w:t xml:space="preserve">персональных </w:t>
      </w:r>
      <w:r w:rsidR="003F38DC" w:rsidRPr="003F38DC">
        <w:rPr>
          <w:rFonts w:ascii="Georgia" w:hAnsi="Georgia"/>
          <w:sz w:val="22"/>
          <w:szCs w:val="22"/>
          <w:lang w:val="ru-RU"/>
        </w:rPr>
        <w:t>данных</w:t>
      </w:r>
      <w:r w:rsidRPr="003F38DC">
        <w:rPr>
          <w:rFonts w:ascii="Georgia" w:hAnsi="Georgia"/>
          <w:sz w:val="22"/>
          <w:szCs w:val="22"/>
          <w:lang w:val="ru-RU"/>
        </w:rPr>
        <w:t xml:space="preserve">. Вы </w:t>
      </w:r>
      <w:r w:rsidR="00DE283B" w:rsidRPr="003F38DC">
        <w:rPr>
          <w:rFonts w:ascii="Georgia" w:hAnsi="Georgia"/>
          <w:sz w:val="22"/>
          <w:szCs w:val="22"/>
          <w:lang w:val="ru-RU"/>
        </w:rPr>
        <w:t>вправе</w:t>
      </w:r>
      <w:r w:rsidRPr="003F38DC">
        <w:rPr>
          <w:rFonts w:ascii="Georgia" w:hAnsi="Georgia"/>
          <w:sz w:val="22"/>
          <w:szCs w:val="22"/>
          <w:lang w:val="ru-RU"/>
        </w:rPr>
        <w:t xml:space="preserve"> запросить дополнительную информацию</w:t>
      </w:r>
      <w:r w:rsidR="00DE283B" w:rsidRPr="003F38DC">
        <w:rPr>
          <w:rFonts w:ascii="Georgia" w:hAnsi="Georgia"/>
          <w:sz w:val="22"/>
          <w:szCs w:val="22"/>
          <w:lang w:val="ru-RU"/>
        </w:rPr>
        <w:t xml:space="preserve"> (см. </w:t>
      </w:r>
      <w:r w:rsidRPr="00335BF7">
        <w:rPr>
          <w:rFonts w:ascii="Georgia" w:hAnsi="Georgia"/>
          <w:sz w:val="22"/>
          <w:szCs w:val="22"/>
          <w:lang w:val="ru-RU"/>
        </w:rPr>
        <w:t>контактную информацию</w:t>
      </w:r>
      <w:r w:rsidR="00DE283B" w:rsidRPr="00335BF7">
        <w:rPr>
          <w:rFonts w:ascii="Georgia" w:hAnsi="Georgia"/>
          <w:sz w:val="22"/>
          <w:szCs w:val="22"/>
          <w:lang w:val="ru-RU"/>
        </w:rPr>
        <w:t xml:space="preserve"> ниже)</w:t>
      </w:r>
      <w:r w:rsidRPr="00335BF7">
        <w:rPr>
          <w:rFonts w:ascii="Georgia" w:hAnsi="Georgia"/>
          <w:sz w:val="22"/>
          <w:szCs w:val="22"/>
          <w:lang w:val="ru-RU"/>
        </w:rPr>
        <w:t>.</w:t>
      </w:r>
    </w:p>
    <w:p w14:paraId="7EEA1C39" w14:textId="714E9DB3" w:rsidR="00AB70E3" w:rsidRPr="00AD05EE" w:rsidRDefault="00AB70E3" w:rsidP="00B53205">
      <w:pPr>
        <w:jc w:val="both"/>
        <w:rPr>
          <w:rFonts w:ascii="Georgia" w:hAnsi="Georgia"/>
          <w:sz w:val="22"/>
          <w:szCs w:val="22"/>
          <w:lang w:val="ru-RU"/>
        </w:rPr>
      </w:pPr>
    </w:p>
    <w:p w14:paraId="7649BED9" w14:textId="06DF0C8C" w:rsidR="00966336" w:rsidRPr="00AD05EE" w:rsidRDefault="00C93474" w:rsidP="00B53205">
      <w:pPr>
        <w:jc w:val="both"/>
        <w:rPr>
          <w:rFonts w:ascii="Georgia" w:hAnsi="Georgia"/>
          <w:b/>
          <w:sz w:val="22"/>
          <w:szCs w:val="22"/>
          <w:lang w:val="ru-RU"/>
        </w:rPr>
      </w:pPr>
      <w:r w:rsidRPr="00AD05EE">
        <w:rPr>
          <w:rFonts w:ascii="Georgia" w:hAnsi="Georgia"/>
          <w:b/>
          <w:sz w:val="22"/>
          <w:szCs w:val="22"/>
          <w:lang w:val="ru-RU"/>
        </w:rPr>
        <w:t>Безопасность данных</w:t>
      </w:r>
    </w:p>
    <w:p w14:paraId="062B8CB0" w14:textId="77777777" w:rsidR="00AB70E3" w:rsidRPr="00AD05EE" w:rsidRDefault="00AB70E3" w:rsidP="00B53205">
      <w:pPr>
        <w:jc w:val="both"/>
        <w:rPr>
          <w:rFonts w:ascii="Georgia" w:hAnsi="Georgia"/>
          <w:sz w:val="22"/>
          <w:szCs w:val="22"/>
          <w:lang w:val="ru-RU"/>
        </w:rPr>
      </w:pPr>
    </w:p>
    <w:p w14:paraId="2850B24D" w14:textId="610DA44B" w:rsidR="00A506DF" w:rsidRPr="00AD05EE" w:rsidRDefault="00A506DF" w:rsidP="00B53205">
      <w:pPr>
        <w:jc w:val="both"/>
        <w:rPr>
          <w:rFonts w:ascii="Georgia" w:hAnsi="Georgia"/>
          <w:sz w:val="22"/>
          <w:szCs w:val="22"/>
          <w:lang w:val="ru-RU"/>
        </w:rPr>
      </w:pPr>
      <w:r w:rsidRPr="00AD05EE">
        <w:rPr>
          <w:rFonts w:ascii="Georgia" w:hAnsi="Georgia"/>
          <w:sz w:val="22"/>
          <w:szCs w:val="22"/>
          <w:lang w:val="ru-RU"/>
        </w:rPr>
        <w:t>Мы поддерживаем соответствующие технические, физические и организационные меры для защиты Персональной информации от случайног</w:t>
      </w:r>
      <w:r w:rsidR="002714BA">
        <w:rPr>
          <w:rFonts w:ascii="Georgia" w:hAnsi="Georgia"/>
          <w:sz w:val="22"/>
          <w:szCs w:val="22"/>
          <w:lang w:val="ru-RU"/>
        </w:rPr>
        <w:t>о или незаконного уничтожения,</w:t>
      </w:r>
      <w:r w:rsidRPr="00AD05EE">
        <w:rPr>
          <w:rFonts w:ascii="Georgia" w:hAnsi="Georgia"/>
          <w:sz w:val="22"/>
          <w:szCs w:val="22"/>
          <w:lang w:val="ru-RU"/>
        </w:rPr>
        <w:t xml:space="preserve"> случайной потери, изменения, несанкционированного </w:t>
      </w:r>
      <w:r w:rsidR="007A5B5D" w:rsidRPr="00AD05EE">
        <w:rPr>
          <w:rFonts w:ascii="Georgia" w:hAnsi="Georgia"/>
          <w:sz w:val="22"/>
          <w:szCs w:val="22"/>
          <w:lang w:val="ru-RU"/>
        </w:rPr>
        <w:t>разглашения</w:t>
      </w:r>
      <w:r w:rsidRPr="00AD05EE">
        <w:rPr>
          <w:rFonts w:ascii="Georgia" w:hAnsi="Georgia"/>
          <w:sz w:val="22"/>
          <w:szCs w:val="22"/>
          <w:lang w:val="ru-RU"/>
        </w:rPr>
        <w:t xml:space="preserve"> или доступа. К сожалению, ни одна система обеспечения информационной безопасности не</w:t>
      </w:r>
      <w:r w:rsidR="002714BA">
        <w:rPr>
          <w:rFonts w:ascii="Georgia" w:hAnsi="Georgia"/>
          <w:sz w:val="22"/>
          <w:szCs w:val="22"/>
          <w:lang w:val="ru-RU"/>
        </w:rPr>
        <w:t> </w:t>
      </w:r>
      <w:r w:rsidRPr="00AD05EE">
        <w:rPr>
          <w:rFonts w:ascii="Georgia" w:hAnsi="Georgia"/>
          <w:sz w:val="22"/>
          <w:szCs w:val="22"/>
          <w:lang w:val="ru-RU"/>
        </w:rPr>
        <w:t xml:space="preserve">может предложить </w:t>
      </w:r>
      <w:r w:rsidR="007A5B5D" w:rsidRPr="00AD05EE">
        <w:rPr>
          <w:rFonts w:ascii="Georgia" w:hAnsi="Georgia"/>
          <w:sz w:val="22"/>
          <w:szCs w:val="22"/>
          <w:lang w:val="ru-RU"/>
        </w:rPr>
        <w:t>полную</w:t>
      </w:r>
      <w:r w:rsidRPr="00AD05EE">
        <w:rPr>
          <w:rFonts w:ascii="Georgia" w:hAnsi="Georgia"/>
          <w:sz w:val="22"/>
          <w:szCs w:val="22"/>
          <w:lang w:val="ru-RU"/>
        </w:rPr>
        <w:t xml:space="preserve"> безопасность. В результате этого, несмотря на наши стремления защитить Вашу Персональную информацию, мы не можем обеспечить или гарантировать безопасность Персональной информации в случае непредсказуемой потери или несанкционированного доступа.</w:t>
      </w:r>
    </w:p>
    <w:p w14:paraId="15163493" w14:textId="77777777" w:rsidR="00A506DF" w:rsidRPr="00AD05EE" w:rsidRDefault="00A506DF" w:rsidP="00B53205">
      <w:pPr>
        <w:jc w:val="both"/>
        <w:rPr>
          <w:rFonts w:ascii="Georgia" w:hAnsi="Georgia"/>
          <w:sz w:val="22"/>
          <w:szCs w:val="22"/>
          <w:lang w:val="ru-RU"/>
        </w:rPr>
      </w:pPr>
    </w:p>
    <w:p w14:paraId="34E64921" w14:textId="458F981D" w:rsidR="00966336" w:rsidRPr="00AD05EE" w:rsidRDefault="00C93474" w:rsidP="00B53205">
      <w:pPr>
        <w:jc w:val="both"/>
        <w:rPr>
          <w:rFonts w:ascii="Georgia" w:hAnsi="Georgia"/>
          <w:b/>
          <w:sz w:val="22"/>
          <w:szCs w:val="22"/>
          <w:lang w:val="ru-RU"/>
        </w:rPr>
      </w:pPr>
      <w:r w:rsidRPr="00AD05EE">
        <w:rPr>
          <w:rFonts w:ascii="Georgia" w:hAnsi="Georgia"/>
          <w:b/>
          <w:sz w:val="22"/>
          <w:szCs w:val="22"/>
          <w:lang w:val="ru-RU"/>
        </w:rPr>
        <w:t>Ваши права</w:t>
      </w:r>
    </w:p>
    <w:p w14:paraId="35F101B8" w14:textId="77777777" w:rsidR="00C93474" w:rsidRPr="00AD05EE" w:rsidRDefault="00C93474" w:rsidP="00B53205">
      <w:pPr>
        <w:jc w:val="both"/>
        <w:rPr>
          <w:rFonts w:ascii="Georgia" w:hAnsi="Georgia"/>
          <w:sz w:val="22"/>
          <w:szCs w:val="22"/>
          <w:lang w:val="ru-RU"/>
        </w:rPr>
      </w:pPr>
    </w:p>
    <w:p w14:paraId="142C55D6" w14:textId="220337BE" w:rsidR="005B109D" w:rsidRDefault="00A506DF" w:rsidP="00B53205">
      <w:pPr>
        <w:jc w:val="both"/>
        <w:rPr>
          <w:rFonts w:ascii="Georgia" w:hAnsi="Georgia"/>
          <w:sz w:val="22"/>
          <w:szCs w:val="22"/>
          <w:lang w:val="ru-RU"/>
        </w:rPr>
      </w:pPr>
      <w:r w:rsidRPr="00CD72DA">
        <w:rPr>
          <w:rFonts w:ascii="Georgia" w:hAnsi="Georgia"/>
          <w:sz w:val="22"/>
          <w:szCs w:val="22"/>
          <w:lang w:val="ru-RU"/>
        </w:rPr>
        <w:t>С учетом ограничений, предусмотренных действующим законодательством, Вы имеете право подать нам запрос на доступ, исправление, удаление, ограничение обработки и</w:t>
      </w:r>
      <w:r w:rsidR="00AD05EE" w:rsidRPr="00CD72DA">
        <w:rPr>
          <w:rFonts w:ascii="Georgia" w:hAnsi="Georgia"/>
          <w:sz w:val="22"/>
          <w:szCs w:val="22"/>
          <w:lang w:val="ru-RU"/>
        </w:rPr>
        <w:t> </w:t>
      </w:r>
      <w:r w:rsidRPr="00CD72DA">
        <w:rPr>
          <w:rFonts w:ascii="Georgia" w:hAnsi="Georgia"/>
          <w:sz w:val="22"/>
          <w:szCs w:val="22"/>
          <w:lang w:val="ru-RU"/>
        </w:rPr>
        <w:t>прекращение обработки, а также запрос на перен</w:t>
      </w:r>
      <w:r w:rsidR="006B2069" w:rsidRPr="00CD72DA">
        <w:rPr>
          <w:rFonts w:ascii="Georgia" w:hAnsi="Georgia"/>
          <w:sz w:val="22"/>
          <w:szCs w:val="22"/>
          <w:lang w:val="ru-RU"/>
        </w:rPr>
        <w:t>ос</w:t>
      </w:r>
      <w:r w:rsidRPr="00CD72DA">
        <w:rPr>
          <w:rFonts w:ascii="Georgia" w:hAnsi="Georgia"/>
          <w:sz w:val="22"/>
          <w:szCs w:val="22"/>
          <w:lang w:val="ru-RU"/>
        </w:rPr>
        <w:t xml:space="preserve"> Вашей Персональной</w:t>
      </w:r>
      <w:r w:rsidR="003F3609" w:rsidRPr="00CD72DA">
        <w:rPr>
          <w:rFonts w:ascii="Georgia" w:hAnsi="Georgia"/>
          <w:sz w:val="22"/>
          <w:szCs w:val="22"/>
          <w:lang w:val="ru-RU"/>
        </w:rPr>
        <w:t xml:space="preserve"> информации и неприменение подхода, связанного с автоматизированным</w:t>
      </w:r>
      <w:r w:rsidRPr="00CD72DA">
        <w:rPr>
          <w:rFonts w:ascii="Georgia" w:hAnsi="Georgia"/>
          <w:sz w:val="22"/>
          <w:szCs w:val="22"/>
          <w:lang w:val="ru-RU"/>
        </w:rPr>
        <w:t xml:space="preserve"> приняти</w:t>
      </w:r>
      <w:r w:rsidR="003F3609" w:rsidRPr="00CD72DA">
        <w:rPr>
          <w:rFonts w:ascii="Georgia" w:hAnsi="Georgia"/>
          <w:sz w:val="22"/>
          <w:szCs w:val="22"/>
          <w:lang w:val="ru-RU"/>
        </w:rPr>
        <w:t>ем</w:t>
      </w:r>
      <w:r w:rsidRPr="00CD72DA">
        <w:rPr>
          <w:rFonts w:ascii="Georgia" w:hAnsi="Georgia"/>
          <w:sz w:val="22"/>
          <w:szCs w:val="22"/>
          <w:lang w:val="ru-RU"/>
        </w:rPr>
        <w:t xml:space="preserve"> </w:t>
      </w:r>
      <w:r w:rsidR="000C16E8" w:rsidRPr="00CD72DA">
        <w:rPr>
          <w:rFonts w:ascii="Georgia" w:hAnsi="Georgia"/>
          <w:sz w:val="22"/>
          <w:szCs w:val="22"/>
          <w:lang w:val="ru-RU"/>
        </w:rPr>
        <w:t>отдельных</w:t>
      </w:r>
      <w:r w:rsidR="003F3609" w:rsidRPr="00CD72DA">
        <w:rPr>
          <w:rFonts w:ascii="Georgia" w:hAnsi="Georgia"/>
          <w:sz w:val="22"/>
          <w:szCs w:val="22"/>
          <w:lang w:val="ru-RU"/>
        </w:rPr>
        <w:t xml:space="preserve"> </w:t>
      </w:r>
      <w:r w:rsidRPr="00CD72DA">
        <w:rPr>
          <w:rFonts w:ascii="Georgia" w:hAnsi="Georgia"/>
          <w:sz w:val="22"/>
          <w:szCs w:val="22"/>
          <w:lang w:val="ru-RU"/>
        </w:rPr>
        <w:t xml:space="preserve">решений. Такие запросы </w:t>
      </w:r>
      <w:r w:rsidR="003F3609" w:rsidRPr="00CD72DA">
        <w:rPr>
          <w:rFonts w:ascii="Georgia" w:hAnsi="Georgia"/>
          <w:sz w:val="22"/>
          <w:szCs w:val="22"/>
          <w:lang w:val="ru-RU"/>
        </w:rPr>
        <w:t xml:space="preserve">могут направляться </w:t>
      </w:r>
      <w:r w:rsidR="000C16E8" w:rsidRPr="00CD72DA">
        <w:rPr>
          <w:rFonts w:ascii="Georgia" w:hAnsi="Georgia"/>
          <w:sz w:val="22"/>
          <w:szCs w:val="22"/>
          <w:lang w:val="ru-RU"/>
        </w:rPr>
        <w:t>нашему контактному лицу (см.</w:t>
      </w:r>
      <w:r w:rsidR="00AD05EE" w:rsidRPr="00CD72DA">
        <w:rPr>
          <w:rFonts w:ascii="Georgia" w:hAnsi="Georgia"/>
          <w:sz w:val="22"/>
          <w:szCs w:val="22"/>
          <w:lang w:val="ru-RU"/>
        </w:rPr>
        <w:t> </w:t>
      </w:r>
      <w:r w:rsidR="000C16E8" w:rsidRPr="00CD72DA">
        <w:rPr>
          <w:rFonts w:ascii="Georgia" w:hAnsi="Georgia"/>
          <w:sz w:val="22"/>
          <w:szCs w:val="22"/>
          <w:lang w:val="ru-RU"/>
        </w:rPr>
        <w:t>контактную информацию ниже)</w:t>
      </w:r>
      <w:r w:rsidRPr="00CD72DA">
        <w:rPr>
          <w:rFonts w:ascii="Georgia" w:hAnsi="Georgia"/>
          <w:sz w:val="22"/>
          <w:szCs w:val="22"/>
          <w:lang w:val="ru-RU"/>
        </w:rPr>
        <w:t>.</w:t>
      </w:r>
    </w:p>
    <w:p w14:paraId="6AE6B26E" w14:textId="065C0B5B" w:rsidR="00E51A09" w:rsidRPr="00AD05EE" w:rsidRDefault="00E51A09" w:rsidP="00B53205">
      <w:pPr>
        <w:jc w:val="both"/>
        <w:rPr>
          <w:rFonts w:ascii="Georgia" w:hAnsi="Georgia"/>
          <w:b/>
          <w:sz w:val="22"/>
          <w:szCs w:val="22"/>
          <w:lang w:val="ru-RU"/>
        </w:rPr>
      </w:pPr>
    </w:p>
    <w:p w14:paraId="2F58041C" w14:textId="17829199" w:rsidR="00966336" w:rsidRPr="00AD05EE" w:rsidRDefault="003F3609" w:rsidP="00B53205">
      <w:pPr>
        <w:jc w:val="both"/>
        <w:rPr>
          <w:rFonts w:ascii="Georgia" w:hAnsi="Georgia"/>
          <w:b/>
          <w:sz w:val="22"/>
          <w:szCs w:val="22"/>
          <w:lang w:val="ru-RU"/>
        </w:rPr>
      </w:pPr>
      <w:r w:rsidRPr="00AD05EE">
        <w:rPr>
          <w:rFonts w:ascii="Georgia" w:hAnsi="Georgia"/>
          <w:b/>
          <w:sz w:val="22"/>
          <w:szCs w:val="22"/>
          <w:lang w:val="ru-RU"/>
        </w:rPr>
        <w:t>Достоверность данных</w:t>
      </w:r>
    </w:p>
    <w:p w14:paraId="5EA275D2" w14:textId="77777777" w:rsidR="00AB70E3" w:rsidRPr="00AD05EE" w:rsidRDefault="00AB70E3" w:rsidP="00B53205">
      <w:pPr>
        <w:jc w:val="both"/>
        <w:rPr>
          <w:rFonts w:ascii="Georgia" w:hAnsi="Georgia"/>
          <w:sz w:val="22"/>
          <w:szCs w:val="22"/>
          <w:lang w:val="ru-RU"/>
        </w:rPr>
      </w:pPr>
    </w:p>
    <w:p w14:paraId="001933C7" w14:textId="6DA08E59" w:rsidR="003F3609" w:rsidRPr="00AD05EE" w:rsidRDefault="003F3609" w:rsidP="00B53205">
      <w:pPr>
        <w:jc w:val="both"/>
        <w:rPr>
          <w:rFonts w:ascii="Georgia" w:hAnsi="Georgia"/>
          <w:sz w:val="22"/>
          <w:szCs w:val="22"/>
          <w:lang w:val="ru-RU"/>
        </w:rPr>
      </w:pPr>
      <w:r w:rsidRPr="00AD05EE">
        <w:rPr>
          <w:rFonts w:ascii="Georgia" w:hAnsi="Georgia"/>
          <w:sz w:val="22"/>
          <w:szCs w:val="22"/>
          <w:lang w:val="ru-RU"/>
        </w:rPr>
        <w:t xml:space="preserve">Мы </w:t>
      </w:r>
      <w:r w:rsidR="006B2069">
        <w:rPr>
          <w:rFonts w:ascii="Georgia" w:hAnsi="Georgia"/>
          <w:sz w:val="22"/>
          <w:szCs w:val="22"/>
          <w:lang w:val="ru-RU"/>
        </w:rPr>
        <w:t>принимаем</w:t>
      </w:r>
      <w:r w:rsidRPr="00AD05EE">
        <w:rPr>
          <w:rFonts w:ascii="Georgia" w:hAnsi="Georgia"/>
          <w:sz w:val="22"/>
          <w:szCs w:val="22"/>
          <w:lang w:val="ru-RU"/>
        </w:rPr>
        <w:t xml:space="preserve"> обоснованные меры для обеспечения того, чтобы собираемая нами Персональная информация соответствовала целям ее использования, чтобы Персональная информация была надежной для целевого использования, а также чтобы она была точной, полной и актуальной. Однако в некоторых случаях мы должны полагаться на отдельных пользователей в вопросах предоставления точн</w:t>
      </w:r>
      <w:r w:rsidR="000C16E8" w:rsidRPr="00AD05EE">
        <w:rPr>
          <w:rFonts w:ascii="Georgia" w:hAnsi="Georgia"/>
          <w:sz w:val="22"/>
          <w:szCs w:val="22"/>
          <w:lang w:val="ru-RU"/>
        </w:rPr>
        <w:t xml:space="preserve">ой </w:t>
      </w:r>
      <w:r w:rsidRPr="00AD05EE">
        <w:rPr>
          <w:rFonts w:ascii="Georgia" w:hAnsi="Georgia"/>
          <w:sz w:val="22"/>
          <w:szCs w:val="22"/>
          <w:lang w:val="ru-RU"/>
        </w:rPr>
        <w:t>Персональн</w:t>
      </w:r>
      <w:r w:rsidR="000C16E8" w:rsidRPr="00AD05EE">
        <w:rPr>
          <w:rFonts w:ascii="Georgia" w:hAnsi="Georgia"/>
          <w:sz w:val="22"/>
          <w:szCs w:val="22"/>
          <w:lang w:val="ru-RU"/>
        </w:rPr>
        <w:t>ой</w:t>
      </w:r>
      <w:r w:rsidRPr="00AD05EE">
        <w:rPr>
          <w:rFonts w:ascii="Georgia" w:hAnsi="Georgia"/>
          <w:sz w:val="22"/>
          <w:szCs w:val="22"/>
          <w:lang w:val="ru-RU"/>
        </w:rPr>
        <w:t xml:space="preserve"> </w:t>
      </w:r>
      <w:r w:rsidR="000C16E8" w:rsidRPr="00AD05EE">
        <w:rPr>
          <w:rFonts w:ascii="Georgia" w:hAnsi="Georgia"/>
          <w:sz w:val="22"/>
          <w:szCs w:val="22"/>
          <w:lang w:val="ru-RU"/>
        </w:rPr>
        <w:t>информации</w:t>
      </w:r>
      <w:r w:rsidRPr="00AD05EE">
        <w:rPr>
          <w:rFonts w:ascii="Georgia" w:hAnsi="Georgia"/>
          <w:sz w:val="22"/>
          <w:szCs w:val="22"/>
          <w:lang w:val="ru-RU"/>
        </w:rPr>
        <w:t xml:space="preserve"> и </w:t>
      </w:r>
      <w:r w:rsidR="000C16E8" w:rsidRPr="00AD05EE">
        <w:rPr>
          <w:rFonts w:ascii="Georgia" w:hAnsi="Georgia"/>
          <w:sz w:val="22"/>
          <w:szCs w:val="22"/>
          <w:lang w:val="ru-RU"/>
        </w:rPr>
        <w:t>ее</w:t>
      </w:r>
      <w:r w:rsidRPr="00AD05EE">
        <w:rPr>
          <w:rFonts w:ascii="Georgia" w:hAnsi="Georgia"/>
          <w:sz w:val="22"/>
          <w:szCs w:val="22"/>
          <w:lang w:val="ru-RU"/>
        </w:rPr>
        <w:t xml:space="preserve"> обновления. Вы несете ответственность за обеспечение актуальности и точности</w:t>
      </w:r>
      <w:r w:rsidR="00BF763A" w:rsidRPr="00AD05EE">
        <w:rPr>
          <w:rFonts w:ascii="Georgia" w:hAnsi="Georgia"/>
          <w:sz w:val="22"/>
          <w:szCs w:val="22"/>
          <w:lang w:val="ru-RU"/>
        </w:rPr>
        <w:t xml:space="preserve"> Вашей информации в момент</w:t>
      </w:r>
      <w:r w:rsidRPr="00AD05EE">
        <w:rPr>
          <w:rFonts w:ascii="Georgia" w:hAnsi="Georgia"/>
          <w:sz w:val="22"/>
          <w:szCs w:val="22"/>
          <w:lang w:val="ru-RU"/>
        </w:rPr>
        <w:t xml:space="preserve"> ее </w:t>
      </w:r>
      <w:r w:rsidR="00BF763A" w:rsidRPr="00AD05EE">
        <w:rPr>
          <w:rFonts w:ascii="Georgia" w:hAnsi="Georgia"/>
          <w:sz w:val="22"/>
          <w:szCs w:val="22"/>
          <w:lang w:val="ru-RU"/>
        </w:rPr>
        <w:t xml:space="preserve">предоставления </w:t>
      </w:r>
      <w:r w:rsidRPr="00AD05EE">
        <w:rPr>
          <w:rFonts w:ascii="Georgia" w:hAnsi="Georgia"/>
          <w:sz w:val="22"/>
          <w:szCs w:val="22"/>
          <w:lang w:val="ru-RU"/>
        </w:rPr>
        <w:t xml:space="preserve">нам и </w:t>
      </w:r>
      <w:r w:rsidR="00BF763A" w:rsidRPr="00AD05EE">
        <w:rPr>
          <w:rFonts w:ascii="Georgia" w:hAnsi="Georgia"/>
          <w:sz w:val="22"/>
          <w:szCs w:val="22"/>
          <w:lang w:val="ru-RU"/>
        </w:rPr>
        <w:t>в</w:t>
      </w:r>
      <w:r w:rsidR="00AD05EE">
        <w:rPr>
          <w:rFonts w:ascii="Georgia" w:hAnsi="Georgia"/>
          <w:sz w:val="22"/>
          <w:szCs w:val="22"/>
          <w:lang w:val="ru-RU"/>
        </w:rPr>
        <w:t> </w:t>
      </w:r>
      <w:r w:rsidR="00BF763A" w:rsidRPr="00AD05EE">
        <w:rPr>
          <w:rFonts w:ascii="Georgia" w:hAnsi="Georgia"/>
          <w:sz w:val="22"/>
          <w:szCs w:val="22"/>
          <w:lang w:val="ru-RU"/>
        </w:rPr>
        <w:t xml:space="preserve">ситуациях, </w:t>
      </w:r>
      <w:r w:rsidRPr="00AD05EE">
        <w:rPr>
          <w:rFonts w:ascii="Georgia" w:hAnsi="Georgia"/>
          <w:sz w:val="22"/>
          <w:szCs w:val="22"/>
          <w:lang w:val="ru-RU"/>
        </w:rPr>
        <w:t xml:space="preserve">когда наши </w:t>
      </w:r>
      <w:r w:rsidR="0044678C">
        <w:rPr>
          <w:rFonts w:ascii="Georgia" w:hAnsi="Georgia"/>
          <w:sz w:val="22"/>
          <w:szCs w:val="22"/>
          <w:lang w:val="ru-RU"/>
        </w:rPr>
        <w:t>сервис</w:t>
      </w:r>
      <w:r w:rsidRPr="00AD05EE">
        <w:rPr>
          <w:rFonts w:ascii="Georgia" w:hAnsi="Georgia"/>
          <w:sz w:val="22"/>
          <w:szCs w:val="22"/>
          <w:lang w:val="ru-RU"/>
        </w:rPr>
        <w:t xml:space="preserve">ы предлагают </w:t>
      </w:r>
      <w:r w:rsidR="00BF763A" w:rsidRPr="00AD05EE">
        <w:rPr>
          <w:rFonts w:ascii="Georgia" w:hAnsi="Georgia"/>
          <w:sz w:val="22"/>
          <w:szCs w:val="22"/>
          <w:lang w:val="ru-RU"/>
        </w:rPr>
        <w:t>В</w:t>
      </w:r>
      <w:r w:rsidRPr="00AD05EE">
        <w:rPr>
          <w:rFonts w:ascii="Georgia" w:hAnsi="Georgia"/>
          <w:sz w:val="22"/>
          <w:szCs w:val="22"/>
          <w:lang w:val="ru-RU"/>
        </w:rPr>
        <w:t xml:space="preserve">ам инструменты для </w:t>
      </w:r>
      <w:r w:rsidR="00BF763A" w:rsidRPr="00AD05EE">
        <w:rPr>
          <w:rFonts w:ascii="Georgia" w:hAnsi="Georgia"/>
          <w:sz w:val="22"/>
          <w:szCs w:val="22"/>
          <w:lang w:val="ru-RU"/>
        </w:rPr>
        <w:t>обновления В</w:t>
      </w:r>
      <w:r w:rsidRPr="00AD05EE">
        <w:rPr>
          <w:rFonts w:ascii="Georgia" w:hAnsi="Georgia"/>
          <w:sz w:val="22"/>
          <w:szCs w:val="22"/>
          <w:lang w:val="ru-RU"/>
        </w:rPr>
        <w:t>ашей информации.</w:t>
      </w:r>
    </w:p>
    <w:p w14:paraId="17C2051A" w14:textId="77777777" w:rsidR="00AB70E3" w:rsidRPr="00AD05EE" w:rsidRDefault="00AB70E3" w:rsidP="00B53205">
      <w:pPr>
        <w:jc w:val="both"/>
        <w:rPr>
          <w:rFonts w:ascii="Georgia" w:hAnsi="Georgia"/>
          <w:sz w:val="22"/>
          <w:szCs w:val="22"/>
          <w:lang w:val="ru-RU"/>
        </w:rPr>
      </w:pPr>
    </w:p>
    <w:p w14:paraId="094A7816" w14:textId="53F48BC4" w:rsidR="00966336" w:rsidRPr="00AD05EE" w:rsidRDefault="009751BF" w:rsidP="00B53205">
      <w:pPr>
        <w:jc w:val="both"/>
        <w:rPr>
          <w:rFonts w:ascii="Georgia" w:hAnsi="Georgia"/>
          <w:b/>
          <w:sz w:val="22"/>
          <w:szCs w:val="22"/>
          <w:lang w:val="ru-RU"/>
        </w:rPr>
      </w:pPr>
      <w:r w:rsidRPr="00AD05EE">
        <w:rPr>
          <w:rFonts w:ascii="Georgia" w:hAnsi="Georgia"/>
          <w:b/>
          <w:sz w:val="22"/>
          <w:szCs w:val="22"/>
          <w:lang w:val="ru-RU"/>
        </w:rPr>
        <w:t>Хранение Персональной информации</w:t>
      </w:r>
    </w:p>
    <w:p w14:paraId="08ED9BF8" w14:textId="77777777" w:rsidR="00AB70E3" w:rsidRPr="00AD05EE" w:rsidRDefault="00AB70E3" w:rsidP="00B53205">
      <w:pPr>
        <w:jc w:val="both"/>
        <w:rPr>
          <w:rFonts w:ascii="Georgia" w:hAnsi="Georgia"/>
          <w:sz w:val="22"/>
          <w:szCs w:val="22"/>
          <w:lang w:val="ru-RU"/>
        </w:rPr>
      </w:pPr>
    </w:p>
    <w:p w14:paraId="1F1A8201" w14:textId="7C994468" w:rsidR="005B109D" w:rsidRDefault="002366DD" w:rsidP="00B53205">
      <w:pPr>
        <w:jc w:val="both"/>
        <w:rPr>
          <w:rFonts w:ascii="Georgia" w:hAnsi="Georgia"/>
          <w:sz w:val="22"/>
          <w:szCs w:val="22"/>
          <w:lang w:val="ru-RU"/>
        </w:rPr>
      </w:pPr>
      <w:r w:rsidRPr="00AD05EE">
        <w:rPr>
          <w:rFonts w:ascii="Georgia" w:hAnsi="Georgia"/>
          <w:sz w:val="22"/>
          <w:szCs w:val="22"/>
          <w:lang w:val="ru-RU"/>
        </w:rPr>
        <w:t xml:space="preserve">Мы будем хранить Персональную информацию только до тех пор, пока это будет требоваться в соответствии с действующим законодательством, или только до тех пор, пока это будет необходимо для достижения цели(-ей) ее обработки. Мы удалим Персональную информацию, когда она </w:t>
      </w:r>
      <w:r w:rsidR="006A6CC0" w:rsidRPr="00AD05EE">
        <w:rPr>
          <w:rFonts w:ascii="Georgia" w:hAnsi="Georgia"/>
          <w:sz w:val="22"/>
          <w:szCs w:val="22"/>
          <w:lang w:val="ru-RU"/>
        </w:rPr>
        <w:t>больше не будет нужна</w:t>
      </w:r>
      <w:r w:rsidRPr="00AD05EE">
        <w:rPr>
          <w:rFonts w:ascii="Georgia" w:hAnsi="Georgia"/>
          <w:sz w:val="22"/>
          <w:szCs w:val="22"/>
          <w:lang w:val="ru-RU"/>
        </w:rPr>
        <w:t xml:space="preserve"> и в любом случае по</w:t>
      </w:r>
      <w:r w:rsidR="00AD05EE">
        <w:rPr>
          <w:rFonts w:ascii="Georgia" w:hAnsi="Georgia"/>
          <w:sz w:val="22"/>
          <w:szCs w:val="22"/>
          <w:lang w:val="ru-RU"/>
        </w:rPr>
        <w:t> </w:t>
      </w:r>
      <w:r w:rsidRPr="00AD05EE">
        <w:rPr>
          <w:rFonts w:ascii="Georgia" w:hAnsi="Georgia"/>
          <w:sz w:val="22"/>
          <w:szCs w:val="22"/>
          <w:lang w:val="ru-RU"/>
        </w:rPr>
        <w:t>истечении максимального срока хранения, установленного</w:t>
      </w:r>
      <w:r w:rsidR="00BB39FC" w:rsidRPr="00AD05EE">
        <w:rPr>
          <w:rFonts w:ascii="Georgia" w:hAnsi="Georgia"/>
          <w:sz w:val="22"/>
          <w:szCs w:val="22"/>
          <w:lang w:val="ru-RU"/>
        </w:rPr>
        <w:t xml:space="preserve"> в</w:t>
      </w:r>
      <w:r w:rsidRPr="00AD05EE">
        <w:rPr>
          <w:rFonts w:ascii="Georgia" w:hAnsi="Georgia"/>
          <w:sz w:val="22"/>
          <w:szCs w:val="22"/>
          <w:lang w:val="ru-RU"/>
        </w:rPr>
        <w:t xml:space="preserve"> действующ</w:t>
      </w:r>
      <w:r w:rsidR="00BB39FC" w:rsidRPr="00AD05EE">
        <w:rPr>
          <w:rFonts w:ascii="Georgia" w:hAnsi="Georgia"/>
          <w:sz w:val="22"/>
          <w:szCs w:val="22"/>
          <w:lang w:val="ru-RU"/>
        </w:rPr>
        <w:t>ем</w:t>
      </w:r>
      <w:r w:rsidRPr="00AD05EE">
        <w:rPr>
          <w:rFonts w:ascii="Georgia" w:hAnsi="Georgia"/>
          <w:sz w:val="22"/>
          <w:szCs w:val="22"/>
          <w:lang w:val="ru-RU"/>
        </w:rPr>
        <w:t xml:space="preserve"> законодательств</w:t>
      </w:r>
      <w:r w:rsidR="00BB39FC" w:rsidRPr="00AD05EE">
        <w:rPr>
          <w:rFonts w:ascii="Georgia" w:hAnsi="Georgia"/>
          <w:sz w:val="22"/>
          <w:szCs w:val="22"/>
          <w:lang w:val="ru-RU"/>
        </w:rPr>
        <w:t>е</w:t>
      </w:r>
      <w:r w:rsidRPr="00AD05EE">
        <w:rPr>
          <w:rFonts w:ascii="Georgia" w:hAnsi="Georgia"/>
          <w:sz w:val="22"/>
          <w:szCs w:val="22"/>
          <w:lang w:val="ru-RU"/>
        </w:rPr>
        <w:t>.</w:t>
      </w:r>
    </w:p>
    <w:p w14:paraId="743CE388" w14:textId="03E5B9EE" w:rsidR="00E62B25" w:rsidRPr="00AD05EE" w:rsidRDefault="00E62B25" w:rsidP="00B53205">
      <w:pPr>
        <w:jc w:val="both"/>
        <w:rPr>
          <w:rFonts w:ascii="Georgia" w:hAnsi="Georgia"/>
          <w:sz w:val="22"/>
          <w:szCs w:val="22"/>
          <w:lang w:val="ru-RU"/>
        </w:rPr>
      </w:pPr>
    </w:p>
    <w:p w14:paraId="5EF1BD1C" w14:textId="52BC6E7A" w:rsidR="00966336" w:rsidRPr="00AD05EE" w:rsidRDefault="00BB39FC" w:rsidP="00400B25">
      <w:pPr>
        <w:keepNext/>
        <w:jc w:val="both"/>
        <w:rPr>
          <w:rFonts w:ascii="Georgia" w:hAnsi="Georgia"/>
          <w:b/>
          <w:sz w:val="22"/>
          <w:szCs w:val="22"/>
          <w:lang w:val="ru-RU"/>
        </w:rPr>
      </w:pPr>
      <w:r w:rsidRPr="00AD05EE">
        <w:rPr>
          <w:rFonts w:ascii="Georgia" w:hAnsi="Georgia"/>
          <w:b/>
          <w:sz w:val="22"/>
          <w:szCs w:val="22"/>
          <w:lang w:val="ru-RU"/>
        </w:rPr>
        <w:lastRenderedPageBreak/>
        <w:t>Внесение изменений в настоящую</w:t>
      </w:r>
      <w:r w:rsidR="00966336" w:rsidRPr="00AD05EE">
        <w:rPr>
          <w:rFonts w:ascii="Georgia" w:hAnsi="Georgia"/>
          <w:b/>
          <w:sz w:val="22"/>
          <w:szCs w:val="22"/>
          <w:lang w:val="ru-RU"/>
        </w:rPr>
        <w:t xml:space="preserve"> </w:t>
      </w:r>
      <w:r w:rsidRPr="00AD05EE">
        <w:rPr>
          <w:rFonts w:ascii="Georgia" w:hAnsi="Georgia"/>
          <w:b/>
          <w:sz w:val="22"/>
          <w:szCs w:val="22"/>
          <w:lang w:val="ru-RU"/>
        </w:rPr>
        <w:t>Политику конфиденциальности</w:t>
      </w:r>
    </w:p>
    <w:p w14:paraId="7AF0B9CE" w14:textId="77777777" w:rsidR="00E62B25" w:rsidRPr="00AD05EE" w:rsidRDefault="00E62B25" w:rsidP="00B53205">
      <w:pPr>
        <w:jc w:val="both"/>
        <w:rPr>
          <w:rFonts w:ascii="Georgia" w:hAnsi="Georgia"/>
          <w:sz w:val="22"/>
          <w:szCs w:val="22"/>
          <w:lang w:val="ru-RU"/>
        </w:rPr>
      </w:pPr>
    </w:p>
    <w:p w14:paraId="5713A005" w14:textId="5ED55222" w:rsidR="005B109D" w:rsidRDefault="003A2B91" w:rsidP="00B53205">
      <w:pPr>
        <w:jc w:val="both"/>
        <w:rPr>
          <w:rFonts w:ascii="Georgia" w:hAnsi="Georgia"/>
          <w:sz w:val="22"/>
          <w:szCs w:val="22"/>
          <w:lang w:val="ru-RU"/>
        </w:rPr>
      </w:pPr>
      <w:r w:rsidRPr="003A2B91">
        <w:rPr>
          <w:rFonts w:ascii="Georgia" w:hAnsi="Georgia"/>
          <w:sz w:val="22"/>
          <w:szCs w:val="22"/>
          <w:lang w:val="ru-RU"/>
        </w:rPr>
        <w:t>В случае внесения каких-либо существенных изменений в настоящую Политику конфиденциальности мы разместим обновлённую версию Политики на той же странице веб-сайта, на которой размещена прежняя версия. Вам следует периодически проверять эту веб-страницу, чтобы быть в курсе актуальной Политики конфиденциальности. Вы можете узнать, редактировалась ли настоящая Политика конфиденциальности в последнее время, посредством просмотра даты вступления в силу, указанной в начальной части данной Политики конфиденциальности</w:t>
      </w:r>
      <w:r w:rsidR="00E36C2C" w:rsidRPr="00AD05EE">
        <w:rPr>
          <w:rFonts w:ascii="Georgia" w:hAnsi="Georgia"/>
          <w:sz w:val="22"/>
          <w:szCs w:val="22"/>
          <w:lang w:val="ru-RU"/>
        </w:rPr>
        <w:t>.</w:t>
      </w:r>
    </w:p>
    <w:p w14:paraId="404D5C62" w14:textId="56FA3016" w:rsidR="00E62B25" w:rsidRPr="00AD05EE" w:rsidRDefault="00E62B25" w:rsidP="00B53205">
      <w:pPr>
        <w:jc w:val="both"/>
        <w:rPr>
          <w:rFonts w:ascii="Georgia" w:hAnsi="Georgia"/>
          <w:sz w:val="22"/>
          <w:szCs w:val="22"/>
          <w:lang w:val="ru-RU"/>
        </w:rPr>
      </w:pPr>
    </w:p>
    <w:p w14:paraId="72DDE960" w14:textId="2849F8EF" w:rsidR="00966336" w:rsidRPr="00AD05EE" w:rsidRDefault="00B377D6" w:rsidP="00B53205">
      <w:pPr>
        <w:jc w:val="both"/>
        <w:rPr>
          <w:rFonts w:ascii="Georgia" w:hAnsi="Georgia"/>
          <w:b/>
          <w:sz w:val="22"/>
          <w:szCs w:val="22"/>
          <w:lang w:val="ru-RU"/>
        </w:rPr>
      </w:pPr>
      <w:r w:rsidRPr="00AD05EE">
        <w:rPr>
          <w:rFonts w:ascii="Georgia" w:hAnsi="Georgia"/>
          <w:b/>
          <w:sz w:val="22"/>
          <w:szCs w:val="22"/>
          <w:lang w:val="ru-RU"/>
        </w:rPr>
        <w:t>Ссылки на другие веб-сайты в интернете</w:t>
      </w:r>
    </w:p>
    <w:p w14:paraId="464F042E" w14:textId="77777777" w:rsidR="00E62B25" w:rsidRPr="00AD05EE" w:rsidRDefault="00E62B25" w:rsidP="00B53205">
      <w:pPr>
        <w:jc w:val="both"/>
        <w:rPr>
          <w:rFonts w:ascii="Georgia" w:hAnsi="Georgia"/>
          <w:sz w:val="22"/>
          <w:szCs w:val="22"/>
          <w:lang w:val="ru-RU"/>
        </w:rPr>
      </w:pPr>
    </w:p>
    <w:p w14:paraId="3226B33E" w14:textId="0F3F5CC6" w:rsidR="005B109D" w:rsidRDefault="00F15FFB" w:rsidP="00B53205">
      <w:pPr>
        <w:jc w:val="both"/>
        <w:rPr>
          <w:rFonts w:ascii="Georgia" w:hAnsi="Georgia"/>
          <w:sz w:val="22"/>
          <w:szCs w:val="22"/>
          <w:lang w:val="ru-RU"/>
        </w:rPr>
      </w:pPr>
      <w:r w:rsidRPr="00AD05EE">
        <w:rPr>
          <w:rFonts w:ascii="Georgia" w:hAnsi="Georgia"/>
          <w:sz w:val="22"/>
          <w:szCs w:val="22"/>
          <w:lang w:val="ru-RU"/>
        </w:rPr>
        <w:t xml:space="preserve">Практики конфиденциальности, описанные в настоящей Политике конфиденциальности, </w:t>
      </w:r>
      <w:r w:rsidR="00CC75BE" w:rsidRPr="00AD05EE">
        <w:rPr>
          <w:rFonts w:ascii="Georgia" w:hAnsi="Georgia"/>
          <w:sz w:val="22"/>
          <w:szCs w:val="22"/>
          <w:lang w:val="ru-RU"/>
        </w:rPr>
        <w:t>применяются</w:t>
      </w:r>
      <w:r w:rsidRPr="00AD05EE">
        <w:rPr>
          <w:rFonts w:ascii="Georgia" w:hAnsi="Georgia"/>
          <w:sz w:val="22"/>
          <w:szCs w:val="22"/>
          <w:lang w:val="ru-RU"/>
        </w:rPr>
        <w:t xml:space="preserve"> только </w:t>
      </w:r>
      <w:r w:rsidR="00CC75BE" w:rsidRPr="00AD05EE">
        <w:rPr>
          <w:rFonts w:ascii="Georgia" w:hAnsi="Georgia"/>
          <w:sz w:val="22"/>
          <w:szCs w:val="22"/>
          <w:lang w:val="ru-RU"/>
        </w:rPr>
        <w:t>на</w:t>
      </w:r>
      <w:r w:rsidRPr="00AD05EE">
        <w:rPr>
          <w:rFonts w:ascii="Georgia" w:hAnsi="Georgia"/>
          <w:sz w:val="22"/>
          <w:szCs w:val="22"/>
          <w:lang w:val="ru-RU"/>
        </w:rPr>
        <w:t xml:space="preserve"> это</w:t>
      </w:r>
      <w:r w:rsidR="00CC75BE" w:rsidRPr="00AD05EE">
        <w:rPr>
          <w:rFonts w:ascii="Georgia" w:hAnsi="Georgia"/>
          <w:sz w:val="22"/>
          <w:szCs w:val="22"/>
          <w:lang w:val="ru-RU"/>
        </w:rPr>
        <w:t>м</w:t>
      </w:r>
      <w:r w:rsidRPr="00AD05EE">
        <w:rPr>
          <w:rFonts w:ascii="Georgia" w:hAnsi="Georgia"/>
          <w:sz w:val="22"/>
          <w:szCs w:val="22"/>
          <w:lang w:val="ru-RU"/>
        </w:rPr>
        <w:t xml:space="preserve"> веб-сайт</w:t>
      </w:r>
      <w:r w:rsidR="00CC75BE" w:rsidRPr="00AD05EE">
        <w:rPr>
          <w:rFonts w:ascii="Georgia" w:hAnsi="Georgia"/>
          <w:sz w:val="22"/>
          <w:szCs w:val="22"/>
          <w:lang w:val="ru-RU"/>
        </w:rPr>
        <w:t>е</w:t>
      </w:r>
      <w:r w:rsidRPr="00AD05EE">
        <w:rPr>
          <w:rFonts w:ascii="Georgia" w:hAnsi="Georgia"/>
          <w:sz w:val="22"/>
          <w:szCs w:val="22"/>
          <w:lang w:val="ru-RU"/>
        </w:rPr>
        <w:t xml:space="preserve"> и </w:t>
      </w:r>
      <w:r w:rsidR="00051ADD" w:rsidRPr="00AD05EE">
        <w:rPr>
          <w:rFonts w:ascii="Georgia" w:hAnsi="Georgia"/>
          <w:sz w:val="22"/>
          <w:szCs w:val="22"/>
          <w:lang w:val="ru-RU"/>
        </w:rPr>
        <w:t>для</w:t>
      </w:r>
      <w:r w:rsidR="007B4E89">
        <w:rPr>
          <w:rFonts w:ascii="Georgia" w:hAnsi="Georgia"/>
          <w:sz w:val="22"/>
          <w:szCs w:val="22"/>
          <w:lang w:val="ru-RU"/>
        </w:rPr>
        <w:t xml:space="preserve"> описанных</w:t>
      </w:r>
      <w:r w:rsidRPr="00AD05EE">
        <w:rPr>
          <w:rFonts w:ascii="Georgia" w:hAnsi="Georgia"/>
          <w:sz w:val="22"/>
          <w:szCs w:val="22"/>
          <w:lang w:val="ru-RU"/>
        </w:rPr>
        <w:t xml:space="preserve"> действий. На других веб-сайтах, размещенных на серверах третьих сторон, могут применяться иные практики. Если Вы </w:t>
      </w:r>
      <w:r w:rsidR="00C51A3C">
        <w:rPr>
          <w:rFonts w:ascii="Georgia" w:hAnsi="Georgia"/>
          <w:sz w:val="22"/>
          <w:szCs w:val="22"/>
          <w:lang w:val="ru-RU"/>
        </w:rPr>
        <w:t xml:space="preserve">переходите по </w:t>
      </w:r>
      <w:r w:rsidRPr="00AD05EE">
        <w:rPr>
          <w:rFonts w:ascii="Georgia" w:hAnsi="Georgia"/>
          <w:sz w:val="22"/>
          <w:szCs w:val="22"/>
          <w:lang w:val="ru-RU"/>
        </w:rPr>
        <w:t>ссыл</w:t>
      </w:r>
      <w:r w:rsidR="00C51A3C">
        <w:rPr>
          <w:rFonts w:ascii="Georgia" w:hAnsi="Georgia"/>
          <w:sz w:val="22"/>
          <w:szCs w:val="22"/>
          <w:lang w:val="ru-RU"/>
        </w:rPr>
        <w:t>ке</w:t>
      </w:r>
      <w:r w:rsidRPr="00AD05EE">
        <w:rPr>
          <w:rFonts w:ascii="Georgia" w:hAnsi="Georgia"/>
          <w:sz w:val="22"/>
          <w:szCs w:val="22"/>
          <w:lang w:val="ru-RU"/>
        </w:rPr>
        <w:t xml:space="preserve"> </w:t>
      </w:r>
      <w:r w:rsidR="006D6283">
        <w:rPr>
          <w:rFonts w:ascii="Georgia" w:hAnsi="Georgia"/>
          <w:sz w:val="22"/>
          <w:szCs w:val="22"/>
          <w:lang w:val="ru-RU"/>
        </w:rPr>
        <w:t xml:space="preserve">на </w:t>
      </w:r>
      <w:r w:rsidR="006D6283" w:rsidRPr="00AD05EE">
        <w:rPr>
          <w:rFonts w:ascii="Georgia" w:hAnsi="Georgia"/>
          <w:sz w:val="22"/>
          <w:szCs w:val="22"/>
          <w:lang w:val="ru-RU"/>
        </w:rPr>
        <w:t>какие-либо другие веб</w:t>
      </w:r>
      <w:r w:rsidR="00C51A3C">
        <w:rPr>
          <w:rFonts w:ascii="Georgia" w:hAnsi="Georgia"/>
          <w:sz w:val="22"/>
          <w:szCs w:val="22"/>
          <w:lang w:val="ru-RU"/>
        </w:rPr>
        <w:noBreakHyphen/>
      </w:r>
      <w:r w:rsidR="006D6283" w:rsidRPr="00AD05EE">
        <w:rPr>
          <w:rFonts w:ascii="Georgia" w:hAnsi="Georgia"/>
          <w:sz w:val="22"/>
          <w:szCs w:val="22"/>
          <w:lang w:val="ru-RU"/>
        </w:rPr>
        <w:t>сайты, управляемые третьими сторонами</w:t>
      </w:r>
      <w:r w:rsidR="006D6283">
        <w:rPr>
          <w:rFonts w:ascii="Georgia" w:hAnsi="Georgia"/>
          <w:sz w:val="22"/>
          <w:szCs w:val="22"/>
          <w:lang w:val="ru-RU"/>
        </w:rPr>
        <w:t>,</w:t>
      </w:r>
      <w:r w:rsidR="006D6283" w:rsidRPr="00AD05EE">
        <w:rPr>
          <w:rFonts w:ascii="Georgia" w:hAnsi="Georgia"/>
          <w:sz w:val="22"/>
          <w:szCs w:val="22"/>
          <w:lang w:val="ru-RU"/>
        </w:rPr>
        <w:t xml:space="preserve"> </w:t>
      </w:r>
      <w:r w:rsidRPr="00AD05EE">
        <w:rPr>
          <w:rFonts w:ascii="Georgia" w:hAnsi="Georgia"/>
          <w:sz w:val="22"/>
          <w:szCs w:val="22"/>
          <w:lang w:val="ru-RU"/>
        </w:rPr>
        <w:t>или иным образом посещаете</w:t>
      </w:r>
      <w:r w:rsidR="006D6283">
        <w:rPr>
          <w:rFonts w:ascii="Georgia" w:hAnsi="Georgia"/>
          <w:sz w:val="22"/>
          <w:szCs w:val="22"/>
          <w:lang w:val="ru-RU"/>
        </w:rPr>
        <w:t xml:space="preserve"> их</w:t>
      </w:r>
      <w:r w:rsidRPr="00AD05EE">
        <w:rPr>
          <w:rFonts w:ascii="Georgia" w:hAnsi="Georgia"/>
          <w:sz w:val="22"/>
          <w:szCs w:val="22"/>
          <w:lang w:val="ru-RU"/>
        </w:rPr>
        <w:t>, ознакомьтесь с</w:t>
      </w:r>
      <w:r w:rsidR="006D6283">
        <w:rPr>
          <w:rFonts w:ascii="Georgia" w:hAnsi="Georgia"/>
          <w:sz w:val="22"/>
          <w:szCs w:val="22"/>
          <w:lang w:val="ru-RU"/>
        </w:rPr>
        <w:t> </w:t>
      </w:r>
      <w:r w:rsidRPr="00AD05EE">
        <w:rPr>
          <w:rFonts w:ascii="Georgia" w:hAnsi="Georgia"/>
          <w:sz w:val="22"/>
          <w:szCs w:val="22"/>
          <w:lang w:val="ru-RU"/>
        </w:rPr>
        <w:t xml:space="preserve">политиками конфиденциальности, опубликованными на </w:t>
      </w:r>
      <w:r w:rsidR="006D6283">
        <w:rPr>
          <w:rFonts w:ascii="Georgia" w:hAnsi="Georgia"/>
          <w:sz w:val="22"/>
          <w:szCs w:val="22"/>
          <w:lang w:val="ru-RU"/>
        </w:rPr>
        <w:t>тех</w:t>
      </w:r>
      <w:r w:rsidRPr="00AD05EE">
        <w:rPr>
          <w:rFonts w:ascii="Georgia" w:hAnsi="Georgia"/>
          <w:sz w:val="22"/>
          <w:szCs w:val="22"/>
          <w:lang w:val="ru-RU"/>
        </w:rPr>
        <w:t xml:space="preserve"> веб-сайтах. Мы не контролируем </w:t>
      </w:r>
      <w:r w:rsidR="006D6283">
        <w:rPr>
          <w:rFonts w:ascii="Georgia" w:hAnsi="Georgia"/>
          <w:sz w:val="22"/>
          <w:szCs w:val="22"/>
          <w:lang w:val="ru-RU"/>
        </w:rPr>
        <w:t>такие</w:t>
      </w:r>
      <w:r w:rsidRPr="00AD05EE">
        <w:rPr>
          <w:rFonts w:ascii="Georgia" w:hAnsi="Georgia"/>
          <w:sz w:val="22"/>
          <w:szCs w:val="22"/>
          <w:lang w:val="ru-RU"/>
        </w:rPr>
        <w:t xml:space="preserve"> веб-сайты и не несем ответственности за политики и практики, используемые третьими сторонами.</w:t>
      </w:r>
    </w:p>
    <w:p w14:paraId="10F2EB97" w14:textId="26EECC77" w:rsidR="00754841" w:rsidRPr="00AD05EE" w:rsidRDefault="00754841" w:rsidP="00754841">
      <w:pPr>
        <w:rPr>
          <w:rFonts w:ascii="Georgia" w:hAnsi="Georgia"/>
          <w:sz w:val="22"/>
          <w:szCs w:val="22"/>
          <w:lang w:val="ru-RU"/>
        </w:rPr>
      </w:pPr>
    </w:p>
    <w:p w14:paraId="5244C996" w14:textId="3ACCAED6" w:rsidR="00754841" w:rsidRPr="00AD05EE" w:rsidRDefault="00E36C2C" w:rsidP="00754841">
      <w:pPr>
        <w:jc w:val="both"/>
        <w:rPr>
          <w:rFonts w:ascii="Georgia" w:hAnsi="Georgia"/>
          <w:b/>
          <w:sz w:val="22"/>
          <w:szCs w:val="22"/>
          <w:lang w:val="ru-RU"/>
        </w:rPr>
      </w:pPr>
      <w:r w:rsidRPr="00AD05EE">
        <w:rPr>
          <w:rFonts w:ascii="Georgia" w:hAnsi="Georgia"/>
          <w:b/>
          <w:sz w:val="22"/>
          <w:szCs w:val="22"/>
          <w:lang w:val="ru-RU"/>
        </w:rPr>
        <w:t>Свяжитесь с нами</w:t>
      </w:r>
    </w:p>
    <w:p w14:paraId="33F64F24" w14:textId="77777777" w:rsidR="00754841" w:rsidRPr="00AD05EE" w:rsidRDefault="00754841" w:rsidP="00754841">
      <w:pPr>
        <w:jc w:val="both"/>
        <w:rPr>
          <w:rFonts w:ascii="Georgia" w:hAnsi="Georgia"/>
          <w:sz w:val="22"/>
          <w:szCs w:val="22"/>
          <w:lang w:val="ru-RU"/>
        </w:rPr>
      </w:pPr>
    </w:p>
    <w:p w14:paraId="0E2E9689" w14:textId="465C7EA1" w:rsidR="00A70B8F" w:rsidRDefault="005D2C7D" w:rsidP="00754841">
      <w:pPr>
        <w:jc w:val="both"/>
        <w:rPr>
          <w:rFonts w:ascii="Georgia" w:hAnsi="Georgia"/>
          <w:sz w:val="22"/>
          <w:szCs w:val="22"/>
          <w:lang w:val="ru-RU"/>
        </w:rPr>
      </w:pPr>
      <w:r w:rsidRPr="00AD05EE">
        <w:rPr>
          <w:rFonts w:ascii="Georgia" w:hAnsi="Georgia"/>
          <w:sz w:val="22"/>
          <w:szCs w:val="22"/>
          <w:lang w:val="ru-RU"/>
        </w:rPr>
        <w:t xml:space="preserve">В случае возникновения каких-либо вопросов касательно этой Политики конфиденциальности или наших практик конфиденциальности </w:t>
      </w:r>
      <w:r w:rsidR="008D16D6">
        <w:rPr>
          <w:rFonts w:ascii="Georgia" w:hAnsi="Georgia"/>
          <w:sz w:val="22"/>
          <w:szCs w:val="22"/>
          <w:lang w:val="ru-RU"/>
        </w:rPr>
        <w:t>обращайтесь к</w:t>
      </w:r>
      <w:r w:rsidRPr="00AD05EE">
        <w:rPr>
          <w:rFonts w:ascii="Georgia" w:hAnsi="Georgia"/>
          <w:sz w:val="22"/>
          <w:szCs w:val="22"/>
          <w:lang w:val="ru-RU"/>
        </w:rPr>
        <w:t xml:space="preserve"> нам </w:t>
      </w:r>
      <w:r w:rsidR="000E30A7">
        <w:rPr>
          <w:rFonts w:ascii="Georgia" w:hAnsi="Georgia"/>
          <w:sz w:val="22"/>
          <w:szCs w:val="22"/>
          <w:lang w:val="ru-RU"/>
        </w:rPr>
        <w:t>по</w:t>
      </w:r>
      <w:r w:rsidR="008D16D6">
        <w:rPr>
          <w:rFonts w:ascii="Georgia" w:hAnsi="Georgia"/>
          <w:sz w:val="22"/>
          <w:szCs w:val="22"/>
          <w:lang w:val="ru-RU"/>
        </w:rPr>
        <w:t> </w:t>
      </w:r>
      <w:r w:rsidR="000E30A7">
        <w:rPr>
          <w:rFonts w:ascii="Georgia" w:hAnsi="Georgia"/>
          <w:sz w:val="22"/>
          <w:szCs w:val="22"/>
          <w:lang w:val="ru-RU"/>
        </w:rPr>
        <w:t>адресу</w:t>
      </w:r>
      <w:r w:rsidR="00A70B8F" w:rsidRPr="00A70B8F">
        <w:rPr>
          <w:rFonts w:ascii="Georgia" w:hAnsi="Georgia"/>
          <w:sz w:val="22"/>
          <w:szCs w:val="22"/>
          <w:lang w:val="ru-RU"/>
        </w:rPr>
        <w:t>:</w:t>
      </w:r>
    </w:p>
    <w:p w14:paraId="2B8D6F47" w14:textId="448CDEB1" w:rsidR="00902F30" w:rsidRDefault="00902F30" w:rsidP="00754841">
      <w:pPr>
        <w:jc w:val="both"/>
        <w:rPr>
          <w:rFonts w:ascii="Georgia" w:hAnsi="Georgia"/>
          <w:sz w:val="22"/>
          <w:szCs w:val="22"/>
          <w:lang w:val="ru-RU"/>
        </w:rPr>
      </w:pPr>
      <w:r>
        <w:rPr>
          <w:rFonts w:ascii="Georgia" w:hAnsi="Georgia"/>
          <w:sz w:val="22"/>
          <w:szCs w:val="22"/>
          <w:lang w:val="ru-RU"/>
        </w:rPr>
        <w:t>Для</w:t>
      </w:r>
      <w:r w:rsidRPr="00902F30">
        <w:rPr>
          <w:rFonts w:ascii="Georgia" w:hAnsi="Georgia"/>
          <w:sz w:val="22"/>
          <w:szCs w:val="22"/>
          <w:lang w:val="ru-RU"/>
        </w:rPr>
        <w:t xml:space="preserve"> </w:t>
      </w:r>
      <w:r>
        <w:rPr>
          <w:rFonts w:ascii="Georgia" w:hAnsi="Georgia"/>
          <w:sz w:val="22"/>
          <w:szCs w:val="22"/>
          <w:lang w:val="ru-RU"/>
        </w:rPr>
        <w:t xml:space="preserve">Беларуси - </w:t>
      </w:r>
      <w:hyperlink r:id="rId10" w:history="1">
        <w:r w:rsidRPr="002979CF">
          <w:rPr>
            <w:rStyle w:val="affb"/>
            <w:rFonts w:ascii="Georgia" w:hAnsi="Georgia"/>
            <w:sz w:val="22"/>
            <w:szCs w:val="22"/>
          </w:rPr>
          <w:t>Belarus</w:t>
        </w:r>
        <w:r w:rsidRPr="002979CF">
          <w:rPr>
            <w:rStyle w:val="affb"/>
            <w:rFonts w:ascii="Georgia" w:hAnsi="Georgia"/>
            <w:sz w:val="22"/>
            <w:szCs w:val="22"/>
            <w:lang w:val="ru-RU"/>
          </w:rPr>
          <w:t>.</w:t>
        </w:r>
        <w:r w:rsidRPr="002979CF">
          <w:rPr>
            <w:rStyle w:val="affb"/>
            <w:rFonts w:ascii="Georgia" w:hAnsi="Georgia"/>
            <w:sz w:val="22"/>
            <w:szCs w:val="22"/>
          </w:rPr>
          <w:t>DataPrivacy</w:t>
        </w:r>
        <w:r w:rsidRPr="002979CF">
          <w:rPr>
            <w:rStyle w:val="affb"/>
            <w:rFonts w:ascii="Georgia" w:hAnsi="Georgia"/>
            <w:sz w:val="22"/>
            <w:szCs w:val="22"/>
            <w:lang w:val="ru-RU"/>
          </w:rPr>
          <w:t>@</w:t>
        </w:r>
        <w:r w:rsidRPr="002979CF">
          <w:rPr>
            <w:rStyle w:val="affb"/>
            <w:rFonts w:ascii="Georgia" w:hAnsi="Georgia"/>
            <w:sz w:val="22"/>
            <w:szCs w:val="22"/>
          </w:rPr>
          <w:t>bausch</w:t>
        </w:r>
        <w:r w:rsidRPr="002979CF">
          <w:rPr>
            <w:rStyle w:val="affb"/>
            <w:rFonts w:ascii="Georgia" w:hAnsi="Georgia"/>
            <w:sz w:val="22"/>
            <w:szCs w:val="22"/>
            <w:lang w:val="ru-RU"/>
          </w:rPr>
          <w:t>.</w:t>
        </w:r>
        <w:r w:rsidRPr="002979CF">
          <w:rPr>
            <w:rStyle w:val="affb"/>
            <w:rFonts w:ascii="Georgia" w:hAnsi="Georgia"/>
            <w:sz w:val="22"/>
            <w:szCs w:val="22"/>
          </w:rPr>
          <w:t>com</w:t>
        </w:r>
      </w:hyperlink>
      <w:r w:rsidR="008D2269" w:rsidRPr="00902F30">
        <w:rPr>
          <w:rFonts w:ascii="Georgia" w:hAnsi="Georgia"/>
          <w:sz w:val="22"/>
          <w:szCs w:val="22"/>
          <w:lang w:val="ru-RU"/>
        </w:rPr>
        <w:t>;</w:t>
      </w:r>
    </w:p>
    <w:p w14:paraId="5AC1C63B" w14:textId="22EA0FF8" w:rsidR="00897963" w:rsidRDefault="00897963" w:rsidP="00754841">
      <w:pPr>
        <w:jc w:val="both"/>
        <w:rPr>
          <w:rFonts w:ascii="Georgia" w:hAnsi="Georgia"/>
          <w:sz w:val="22"/>
          <w:szCs w:val="22"/>
          <w:lang w:val="ru-RU"/>
        </w:rPr>
      </w:pPr>
      <w:r>
        <w:rPr>
          <w:rFonts w:ascii="Georgia" w:hAnsi="Georgia"/>
          <w:sz w:val="22"/>
          <w:szCs w:val="22"/>
          <w:lang w:val="ru-RU"/>
        </w:rPr>
        <w:t>Для</w:t>
      </w:r>
      <w:r w:rsidRPr="00897963">
        <w:rPr>
          <w:rFonts w:ascii="Georgia" w:hAnsi="Georgia"/>
          <w:sz w:val="22"/>
          <w:szCs w:val="22"/>
          <w:lang w:val="ru-RU"/>
        </w:rPr>
        <w:t xml:space="preserve"> </w:t>
      </w:r>
      <w:r>
        <w:rPr>
          <w:rFonts w:ascii="Georgia" w:hAnsi="Georgia"/>
          <w:sz w:val="22"/>
          <w:szCs w:val="22"/>
          <w:lang w:val="ru-RU"/>
        </w:rPr>
        <w:t xml:space="preserve">Казахстана - </w:t>
      </w:r>
      <w:hyperlink r:id="rId11" w:history="1">
        <w:r w:rsidRPr="002979CF">
          <w:rPr>
            <w:rStyle w:val="affb"/>
            <w:rFonts w:ascii="Georgia" w:hAnsi="Georgia"/>
            <w:sz w:val="22"/>
            <w:szCs w:val="22"/>
          </w:rPr>
          <w:t>Kazakhstan</w:t>
        </w:r>
        <w:r w:rsidRPr="002979CF">
          <w:rPr>
            <w:rStyle w:val="affb"/>
            <w:rFonts w:ascii="Georgia" w:hAnsi="Georgia"/>
            <w:sz w:val="22"/>
            <w:szCs w:val="22"/>
            <w:lang w:val="ru-RU"/>
          </w:rPr>
          <w:t>.</w:t>
        </w:r>
        <w:r w:rsidRPr="002979CF">
          <w:rPr>
            <w:rStyle w:val="affb"/>
            <w:rFonts w:ascii="Georgia" w:hAnsi="Georgia"/>
            <w:sz w:val="22"/>
            <w:szCs w:val="22"/>
          </w:rPr>
          <w:t>DataPrivacy</w:t>
        </w:r>
        <w:r w:rsidRPr="002979CF">
          <w:rPr>
            <w:rStyle w:val="affb"/>
            <w:rFonts w:ascii="Georgia" w:hAnsi="Georgia"/>
            <w:sz w:val="22"/>
            <w:szCs w:val="22"/>
            <w:lang w:val="ru-RU"/>
          </w:rPr>
          <w:t>@</w:t>
        </w:r>
        <w:r w:rsidRPr="002979CF">
          <w:rPr>
            <w:rStyle w:val="affb"/>
            <w:rFonts w:ascii="Georgia" w:hAnsi="Georgia"/>
            <w:sz w:val="22"/>
            <w:szCs w:val="22"/>
          </w:rPr>
          <w:t>bausch</w:t>
        </w:r>
        <w:r w:rsidRPr="002979CF">
          <w:rPr>
            <w:rStyle w:val="affb"/>
            <w:rFonts w:ascii="Georgia" w:hAnsi="Georgia"/>
            <w:sz w:val="22"/>
            <w:szCs w:val="22"/>
            <w:lang w:val="ru-RU"/>
          </w:rPr>
          <w:t>.</w:t>
        </w:r>
        <w:r w:rsidRPr="002979CF">
          <w:rPr>
            <w:rStyle w:val="affb"/>
            <w:rFonts w:ascii="Georgia" w:hAnsi="Georgia"/>
            <w:sz w:val="22"/>
            <w:szCs w:val="22"/>
          </w:rPr>
          <w:t>com</w:t>
        </w:r>
      </w:hyperlink>
      <w:r>
        <w:rPr>
          <w:rFonts w:ascii="Georgia" w:hAnsi="Georgia"/>
          <w:sz w:val="22"/>
          <w:szCs w:val="22"/>
          <w:lang w:val="ru-RU"/>
        </w:rPr>
        <w:t>.</w:t>
      </w:r>
    </w:p>
    <w:p w14:paraId="371A013D" w14:textId="0DB036F0" w:rsidR="00897963" w:rsidRDefault="00897963" w:rsidP="00897963">
      <w:pPr>
        <w:jc w:val="both"/>
        <w:rPr>
          <w:rFonts w:ascii="Georgia" w:hAnsi="Georgia"/>
          <w:sz w:val="22"/>
          <w:szCs w:val="22"/>
          <w:lang w:val="ru-RU"/>
        </w:rPr>
      </w:pPr>
      <w:r>
        <w:rPr>
          <w:rFonts w:ascii="Georgia" w:hAnsi="Georgia"/>
          <w:sz w:val="22"/>
          <w:szCs w:val="22"/>
          <w:lang w:val="ru-RU"/>
        </w:rPr>
        <w:t>Для</w:t>
      </w:r>
      <w:r w:rsidRPr="00902F30">
        <w:rPr>
          <w:rFonts w:ascii="Georgia" w:hAnsi="Georgia"/>
          <w:sz w:val="22"/>
          <w:szCs w:val="22"/>
          <w:lang w:val="ru-RU"/>
        </w:rPr>
        <w:t xml:space="preserve"> </w:t>
      </w:r>
      <w:r>
        <w:rPr>
          <w:rFonts w:ascii="Georgia" w:hAnsi="Georgia"/>
          <w:sz w:val="22"/>
          <w:szCs w:val="22"/>
          <w:lang w:val="ru-RU"/>
        </w:rPr>
        <w:t xml:space="preserve">России - </w:t>
      </w:r>
      <w:hyperlink r:id="rId12" w:history="1">
        <w:r w:rsidRPr="002979CF">
          <w:rPr>
            <w:rStyle w:val="affb"/>
            <w:rFonts w:ascii="Georgia" w:hAnsi="Georgia"/>
            <w:sz w:val="22"/>
            <w:szCs w:val="22"/>
          </w:rPr>
          <w:t>Russia</w:t>
        </w:r>
        <w:r w:rsidRPr="002979CF">
          <w:rPr>
            <w:rStyle w:val="affb"/>
            <w:rFonts w:ascii="Georgia" w:hAnsi="Georgia"/>
            <w:sz w:val="22"/>
            <w:szCs w:val="22"/>
            <w:lang w:val="ru-RU"/>
          </w:rPr>
          <w:t>.</w:t>
        </w:r>
        <w:r w:rsidRPr="002979CF">
          <w:rPr>
            <w:rStyle w:val="affb"/>
            <w:rFonts w:ascii="Georgia" w:hAnsi="Georgia"/>
            <w:sz w:val="22"/>
            <w:szCs w:val="22"/>
          </w:rPr>
          <w:t>DataPrivacy</w:t>
        </w:r>
        <w:r w:rsidRPr="002979CF">
          <w:rPr>
            <w:rStyle w:val="affb"/>
            <w:rFonts w:ascii="Georgia" w:hAnsi="Georgia"/>
            <w:sz w:val="22"/>
            <w:szCs w:val="22"/>
            <w:lang w:val="ru-RU"/>
          </w:rPr>
          <w:t>@</w:t>
        </w:r>
        <w:r w:rsidRPr="002979CF">
          <w:rPr>
            <w:rStyle w:val="affb"/>
            <w:rFonts w:ascii="Georgia" w:hAnsi="Georgia"/>
            <w:sz w:val="22"/>
            <w:szCs w:val="22"/>
          </w:rPr>
          <w:t>bausch</w:t>
        </w:r>
        <w:r w:rsidRPr="002979CF">
          <w:rPr>
            <w:rStyle w:val="affb"/>
            <w:rFonts w:ascii="Georgia" w:hAnsi="Georgia"/>
            <w:sz w:val="22"/>
            <w:szCs w:val="22"/>
            <w:lang w:val="ru-RU"/>
          </w:rPr>
          <w:t>.</w:t>
        </w:r>
        <w:r w:rsidRPr="002979CF">
          <w:rPr>
            <w:rStyle w:val="affb"/>
            <w:rFonts w:ascii="Georgia" w:hAnsi="Georgia"/>
            <w:sz w:val="22"/>
            <w:szCs w:val="22"/>
          </w:rPr>
          <w:t>com</w:t>
        </w:r>
      </w:hyperlink>
      <w:r w:rsidR="008338AC">
        <w:rPr>
          <w:rFonts w:ascii="Georgia" w:hAnsi="Georgia"/>
          <w:sz w:val="22"/>
          <w:szCs w:val="22"/>
          <w:lang w:val="ru-RU"/>
        </w:rPr>
        <w:t>.</w:t>
      </w:r>
    </w:p>
    <w:p w14:paraId="3C37307C" w14:textId="6984B714" w:rsidR="00754841" w:rsidRPr="00AD05EE" w:rsidRDefault="00754841" w:rsidP="00754841">
      <w:pPr>
        <w:jc w:val="both"/>
        <w:rPr>
          <w:rFonts w:ascii="Georgia" w:hAnsi="Georgia"/>
          <w:sz w:val="22"/>
          <w:szCs w:val="22"/>
          <w:lang w:val="ru-RU"/>
        </w:rPr>
      </w:pPr>
    </w:p>
    <w:p w14:paraId="69EDE6E0" w14:textId="77777777" w:rsidR="008338AC" w:rsidRDefault="00791956" w:rsidP="00791956">
      <w:pPr>
        <w:jc w:val="both"/>
        <w:rPr>
          <w:rFonts w:ascii="Georgia" w:hAnsi="Georgia"/>
          <w:sz w:val="22"/>
          <w:szCs w:val="22"/>
          <w:lang w:val="ru-RU"/>
        </w:rPr>
      </w:pPr>
      <w:bookmarkStart w:id="1" w:name="_Hlk16018805"/>
      <w:r w:rsidRPr="00AD05EE">
        <w:rPr>
          <w:rFonts w:ascii="Georgia" w:hAnsi="Georgia"/>
          <w:sz w:val="22"/>
          <w:szCs w:val="22"/>
          <w:lang w:val="ru-RU"/>
        </w:rPr>
        <w:t>В случае возникновения обеспокоенности или жалоб в отношении использования нами Вашей Персональной информации Вы можете связаться с нашим сотрудником по вопросам защиты данных</w:t>
      </w:r>
      <w:r w:rsidR="008D16D6">
        <w:rPr>
          <w:rFonts w:ascii="Georgia" w:hAnsi="Georgia"/>
          <w:sz w:val="22"/>
          <w:szCs w:val="22"/>
          <w:lang w:val="ru-RU"/>
        </w:rPr>
        <w:t>:</w:t>
      </w:r>
    </w:p>
    <w:p w14:paraId="2FC27499" w14:textId="77777777" w:rsidR="008338AC" w:rsidRDefault="008338AC" w:rsidP="008338AC">
      <w:pPr>
        <w:jc w:val="both"/>
        <w:rPr>
          <w:rFonts w:ascii="Georgia" w:hAnsi="Georgia"/>
          <w:sz w:val="22"/>
          <w:szCs w:val="22"/>
          <w:lang w:val="ru-RU"/>
        </w:rPr>
      </w:pPr>
      <w:r>
        <w:rPr>
          <w:rFonts w:ascii="Georgia" w:hAnsi="Georgia"/>
          <w:sz w:val="22"/>
          <w:szCs w:val="22"/>
          <w:lang w:val="ru-RU"/>
        </w:rPr>
        <w:t>Для</w:t>
      </w:r>
      <w:r w:rsidRPr="00902F30">
        <w:rPr>
          <w:rFonts w:ascii="Georgia" w:hAnsi="Georgia"/>
          <w:sz w:val="22"/>
          <w:szCs w:val="22"/>
          <w:lang w:val="ru-RU"/>
        </w:rPr>
        <w:t xml:space="preserve"> </w:t>
      </w:r>
      <w:r>
        <w:rPr>
          <w:rFonts w:ascii="Georgia" w:hAnsi="Georgia"/>
          <w:sz w:val="22"/>
          <w:szCs w:val="22"/>
          <w:lang w:val="ru-RU"/>
        </w:rPr>
        <w:t xml:space="preserve">Беларуси - </w:t>
      </w:r>
      <w:hyperlink r:id="rId13" w:history="1">
        <w:r w:rsidRPr="002979CF">
          <w:rPr>
            <w:rStyle w:val="affb"/>
            <w:rFonts w:ascii="Georgia" w:hAnsi="Georgia"/>
            <w:sz w:val="22"/>
            <w:szCs w:val="22"/>
          </w:rPr>
          <w:t>Belarus</w:t>
        </w:r>
        <w:r w:rsidRPr="002979CF">
          <w:rPr>
            <w:rStyle w:val="affb"/>
            <w:rFonts w:ascii="Georgia" w:hAnsi="Georgia"/>
            <w:sz w:val="22"/>
            <w:szCs w:val="22"/>
            <w:lang w:val="ru-RU"/>
          </w:rPr>
          <w:t>.</w:t>
        </w:r>
        <w:r w:rsidRPr="002979CF">
          <w:rPr>
            <w:rStyle w:val="affb"/>
            <w:rFonts w:ascii="Georgia" w:hAnsi="Georgia"/>
            <w:sz w:val="22"/>
            <w:szCs w:val="22"/>
          </w:rPr>
          <w:t>DataPrivacy</w:t>
        </w:r>
        <w:r w:rsidRPr="002979CF">
          <w:rPr>
            <w:rStyle w:val="affb"/>
            <w:rFonts w:ascii="Georgia" w:hAnsi="Georgia"/>
            <w:sz w:val="22"/>
            <w:szCs w:val="22"/>
            <w:lang w:val="ru-RU"/>
          </w:rPr>
          <w:t>@</w:t>
        </w:r>
        <w:r w:rsidRPr="002979CF">
          <w:rPr>
            <w:rStyle w:val="affb"/>
            <w:rFonts w:ascii="Georgia" w:hAnsi="Georgia"/>
            <w:sz w:val="22"/>
            <w:szCs w:val="22"/>
          </w:rPr>
          <w:t>bausch</w:t>
        </w:r>
        <w:r w:rsidRPr="002979CF">
          <w:rPr>
            <w:rStyle w:val="affb"/>
            <w:rFonts w:ascii="Georgia" w:hAnsi="Georgia"/>
            <w:sz w:val="22"/>
            <w:szCs w:val="22"/>
            <w:lang w:val="ru-RU"/>
          </w:rPr>
          <w:t>.</w:t>
        </w:r>
        <w:r w:rsidRPr="002979CF">
          <w:rPr>
            <w:rStyle w:val="affb"/>
            <w:rFonts w:ascii="Georgia" w:hAnsi="Georgia"/>
            <w:sz w:val="22"/>
            <w:szCs w:val="22"/>
          </w:rPr>
          <w:t>com</w:t>
        </w:r>
      </w:hyperlink>
      <w:r w:rsidRPr="00902F30">
        <w:rPr>
          <w:rFonts w:ascii="Georgia" w:hAnsi="Georgia"/>
          <w:sz w:val="22"/>
          <w:szCs w:val="22"/>
          <w:lang w:val="ru-RU"/>
        </w:rPr>
        <w:t>;</w:t>
      </w:r>
    </w:p>
    <w:p w14:paraId="51FFD5C4" w14:textId="77777777" w:rsidR="008338AC" w:rsidRDefault="008338AC" w:rsidP="008338AC">
      <w:pPr>
        <w:jc w:val="both"/>
        <w:rPr>
          <w:rFonts w:ascii="Georgia" w:hAnsi="Georgia"/>
          <w:sz w:val="22"/>
          <w:szCs w:val="22"/>
          <w:lang w:val="ru-RU"/>
        </w:rPr>
      </w:pPr>
      <w:r>
        <w:rPr>
          <w:rFonts w:ascii="Georgia" w:hAnsi="Georgia"/>
          <w:sz w:val="22"/>
          <w:szCs w:val="22"/>
          <w:lang w:val="ru-RU"/>
        </w:rPr>
        <w:t>Для</w:t>
      </w:r>
      <w:r w:rsidRPr="00897963">
        <w:rPr>
          <w:rFonts w:ascii="Georgia" w:hAnsi="Georgia"/>
          <w:sz w:val="22"/>
          <w:szCs w:val="22"/>
          <w:lang w:val="ru-RU"/>
        </w:rPr>
        <w:t xml:space="preserve"> </w:t>
      </w:r>
      <w:r>
        <w:rPr>
          <w:rFonts w:ascii="Georgia" w:hAnsi="Georgia"/>
          <w:sz w:val="22"/>
          <w:szCs w:val="22"/>
          <w:lang w:val="ru-RU"/>
        </w:rPr>
        <w:t xml:space="preserve">Казахстана - </w:t>
      </w:r>
      <w:hyperlink r:id="rId14" w:history="1">
        <w:r w:rsidRPr="002979CF">
          <w:rPr>
            <w:rStyle w:val="affb"/>
            <w:rFonts w:ascii="Georgia" w:hAnsi="Georgia"/>
            <w:sz w:val="22"/>
            <w:szCs w:val="22"/>
          </w:rPr>
          <w:t>Kazakhstan</w:t>
        </w:r>
        <w:r w:rsidRPr="002979CF">
          <w:rPr>
            <w:rStyle w:val="affb"/>
            <w:rFonts w:ascii="Georgia" w:hAnsi="Georgia"/>
            <w:sz w:val="22"/>
            <w:szCs w:val="22"/>
            <w:lang w:val="ru-RU"/>
          </w:rPr>
          <w:t>.</w:t>
        </w:r>
        <w:r w:rsidRPr="002979CF">
          <w:rPr>
            <w:rStyle w:val="affb"/>
            <w:rFonts w:ascii="Georgia" w:hAnsi="Georgia"/>
            <w:sz w:val="22"/>
            <w:szCs w:val="22"/>
          </w:rPr>
          <w:t>DataPrivacy</w:t>
        </w:r>
        <w:r w:rsidRPr="002979CF">
          <w:rPr>
            <w:rStyle w:val="affb"/>
            <w:rFonts w:ascii="Georgia" w:hAnsi="Georgia"/>
            <w:sz w:val="22"/>
            <w:szCs w:val="22"/>
            <w:lang w:val="ru-RU"/>
          </w:rPr>
          <w:t>@</w:t>
        </w:r>
        <w:r w:rsidRPr="002979CF">
          <w:rPr>
            <w:rStyle w:val="affb"/>
            <w:rFonts w:ascii="Georgia" w:hAnsi="Georgia"/>
            <w:sz w:val="22"/>
            <w:szCs w:val="22"/>
          </w:rPr>
          <w:t>bausch</w:t>
        </w:r>
        <w:r w:rsidRPr="002979CF">
          <w:rPr>
            <w:rStyle w:val="affb"/>
            <w:rFonts w:ascii="Georgia" w:hAnsi="Georgia"/>
            <w:sz w:val="22"/>
            <w:szCs w:val="22"/>
            <w:lang w:val="ru-RU"/>
          </w:rPr>
          <w:t>.</w:t>
        </w:r>
        <w:r w:rsidRPr="002979CF">
          <w:rPr>
            <w:rStyle w:val="affb"/>
            <w:rFonts w:ascii="Georgia" w:hAnsi="Georgia"/>
            <w:sz w:val="22"/>
            <w:szCs w:val="22"/>
          </w:rPr>
          <w:t>com</w:t>
        </w:r>
      </w:hyperlink>
      <w:r>
        <w:rPr>
          <w:rFonts w:ascii="Georgia" w:hAnsi="Georgia"/>
          <w:sz w:val="22"/>
          <w:szCs w:val="22"/>
          <w:lang w:val="ru-RU"/>
        </w:rPr>
        <w:t>.</w:t>
      </w:r>
    </w:p>
    <w:p w14:paraId="5EB8A548" w14:textId="77777777" w:rsidR="008338AC" w:rsidRDefault="008338AC" w:rsidP="008338AC">
      <w:pPr>
        <w:jc w:val="both"/>
        <w:rPr>
          <w:rFonts w:ascii="Georgia" w:hAnsi="Georgia"/>
          <w:sz w:val="22"/>
          <w:szCs w:val="22"/>
          <w:lang w:val="ru-RU"/>
        </w:rPr>
      </w:pPr>
      <w:r>
        <w:rPr>
          <w:rFonts w:ascii="Georgia" w:hAnsi="Georgia"/>
          <w:sz w:val="22"/>
          <w:szCs w:val="22"/>
          <w:lang w:val="ru-RU"/>
        </w:rPr>
        <w:t>Для</w:t>
      </w:r>
      <w:r w:rsidRPr="00902F30">
        <w:rPr>
          <w:rFonts w:ascii="Georgia" w:hAnsi="Georgia"/>
          <w:sz w:val="22"/>
          <w:szCs w:val="22"/>
          <w:lang w:val="ru-RU"/>
        </w:rPr>
        <w:t xml:space="preserve"> </w:t>
      </w:r>
      <w:r>
        <w:rPr>
          <w:rFonts w:ascii="Georgia" w:hAnsi="Georgia"/>
          <w:sz w:val="22"/>
          <w:szCs w:val="22"/>
          <w:lang w:val="ru-RU"/>
        </w:rPr>
        <w:t xml:space="preserve">России - </w:t>
      </w:r>
      <w:hyperlink r:id="rId15" w:history="1">
        <w:r w:rsidRPr="002979CF">
          <w:rPr>
            <w:rStyle w:val="affb"/>
            <w:rFonts w:ascii="Georgia" w:hAnsi="Georgia"/>
            <w:sz w:val="22"/>
            <w:szCs w:val="22"/>
          </w:rPr>
          <w:t>Russia</w:t>
        </w:r>
        <w:r w:rsidRPr="002979CF">
          <w:rPr>
            <w:rStyle w:val="affb"/>
            <w:rFonts w:ascii="Georgia" w:hAnsi="Georgia"/>
            <w:sz w:val="22"/>
            <w:szCs w:val="22"/>
            <w:lang w:val="ru-RU"/>
          </w:rPr>
          <w:t>.</w:t>
        </w:r>
        <w:r w:rsidRPr="002979CF">
          <w:rPr>
            <w:rStyle w:val="affb"/>
            <w:rFonts w:ascii="Georgia" w:hAnsi="Georgia"/>
            <w:sz w:val="22"/>
            <w:szCs w:val="22"/>
          </w:rPr>
          <w:t>DataPrivacy</w:t>
        </w:r>
        <w:r w:rsidRPr="002979CF">
          <w:rPr>
            <w:rStyle w:val="affb"/>
            <w:rFonts w:ascii="Georgia" w:hAnsi="Georgia"/>
            <w:sz w:val="22"/>
            <w:szCs w:val="22"/>
            <w:lang w:val="ru-RU"/>
          </w:rPr>
          <w:t>@</w:t>
        </w:r>
        <w:r w:rsidRPr="002979CF">
          <w:rPr>
            <w:rStyle w:val="affb"/>
            <w:rFonts w:ascii="Georgia" w:hAnsi="Georgia"/>
            <w:sz w:val="22"/>
            <w:szCs w:val="22"/>
          </w:rPr>
          <w:t>bausch</w:t>
        </w:r>
        <w:r w:rsidRPr="002979CF">
          <w:rPr>
            <w:rStyle w:val="affb"/>
            <w:rFonts w:ascii="Georgia" w:hAnsi="Georgia"/>
            <w:sz w:val="22"/>
            <w:szCs w:val="22"/>
            <w:lang w:val="ru-RU"/>
          </w:rPr>
          <w:t>.</w:t>
        </w:r>
        <w:r w:rsidRPr="002979CF">
          <w:rPr>
            <w:rStyle w:val="affb"/>
            <w:rFonts w:ascii="Georgia" w:hAnsi="Georgia"/>
            <w:sz w:val="22"/>
            <w:szCs w:val="22"/>
          </w:rPr>
          <w:t>com</w:t>
        </w:r>
      </w:hyperlink>
      <w:r>
        <w:rPr>
          <w:rFonts w:ascii="Georgia" w:hAnsi="Georgia"/>
          <w:sz w:val="22"/>
          <w:szCs w:val="22"/>
          <w:lang w:val="ru-RU"/>
        </w:rPr>
        <w:t>.</w:t>
      </w:r>
    </w:p>
    <w:p w14:paraId="6770EE61" w14:textId="77777777" w:rsidR="00791956" w:rsidRPr="00AD05EE" w:rsidRDefault="00791956" w:rsidP="00791956">
      <w:pPr>
        <w:jc w:val="both"/>
        <w:rPr>
          <w:rFonts w:ascii="Georgia" w:hAnsi="Georgia"/>
          <w:sz w:val="22"/>
          <w:szCs w:val="22"/>
          <w:lang w:val="ru-RU"/>
        </w:rPr>
      </w:pPr>
    </w:p>
    <w:p w14:paraId="66197FD0" w14:textId="2877446F" w:rsidR="00791956" w:rsidRPr="00AD05EE" w:rsidRDefault="00791956" w:rsidP="00791956">
      <w:pPr>
        <w:jc w:val="both"/>
        <w:rPr>
          <w:rFonts w:ascii="Georgia" w:hAnsi="Georgia"/>
          <w:sz w:val="22"/>
          <w:szCs w:val="22"/>
          <w:lang w:val="ru-RU"/>
        </w:rPr>
      </w:pPr>
      <w:r w:rsidRPr="00AD05EE">
        <w:rPr>
          <w:rFonts w:ascii="Georgia" w:hAnsi="Georgia"/>
          <w:sz w:val="22"/>
          <w:szCs w:val="22"/>
          <w:lang w:val="ru-RU"/>
        </w:rPr>
        <w:t xml:space="preserve">Если Вы считаете, что Ваша жалоба не была рассмотрена надлежащим образом, Вы можете подать жалобу в соответствующий надзорный орган, обеспечивающий </w:t>
      </w:r>
      <w:r w:rsidR="0075445A">
        <w:rPr>
          <w:rFonts w:ascii="Georgia" w:hAnsi="Georgia"/>
          <w:sz w:val="22"/>
          <w:szCs w:val="22"/>
          <w:lang w:val="ru-RU"/>
        </w:rPr>
        <w:t>защиту персональных данных</w:t>
      </w:r>
      <w:r w:rsidR="0075445A" w:rsidRPr="00AD05EE">
        <w:rPr>
          <w:rFonts w:ascii="Georgia" w:hAnsi="Georgia"/>
          <w:sz w:val="22"/>
          <w:szCs w:val="22"/>
          <w:lang w:val="ru-RU"/>
        </w:rPr>
        <w:t xml:space="preserve"> </w:t>
      </w:r>
      <w:r w:rsidRPr="00AD05EE">
        <w:rPr>
          <w:rFonts w:ascii="Georgia" w:hAnsi="Georgia"/>
          <w:sz w:val="22"/>
          <w:szCs w:val="22"/>
          <w:lang w:val="ru-RU"/>
        </w:rPr>
        <w:t>в Вашей стране.</w:t>
      </w:r>
    </w:p>
    <w:bookmarkEnd w:id="1"/>
    <w:p w14:paraId="3C186A29" w14:textId="77777777" w:rsidR="00754841" w:rsidRPr="00AD05EE" w:rsidRDefault="00754841" w:rsidP="00B53205">
      <w:pPr>
        <w:jc w:val="both"/>
        <w:rPr>
          <w:rFonts w:ascii="Georgia" w:hAnsi="Georgia"/>
          <w:b/>
          <w:sz w:val="22"/>
          <w:szCs w:val="22"/>
          <w:lang w:val="ru-RU"/>
        </w:rPr>
      </w:pPr>
    </w:p>
    <w:p w14:paraId="0577535D" w14:textId="77777777" w:rsidR="003131AC" w:rsidRPr="00AD05EE" w:rsidRDefault="003131AC">
      <w:pPr>
        <w:rPr>
          <w:rFonts w:ascii="Georgia" w:hAnsi="Georgia"/>
          <w:b/>
          <w:sz w:val="22"/>
          <w:szCs w:val="22"/>
          <w:lang w:val="ru-RU"/>
        </w:rPr>
      </w:pPr>
      <w:r w:rsidRPr="00AD05EE">
        <w:rPr>
          <w:rFonts w:ascii="Georgia" w:hAnsi="Georgia"/>
          <w:b/>
          <w:sz w:val="22"/>
          <w:szCs w:val="22"/>
          <w:lang w:val="ru-RU"/>
        </w:rPr>
        <w:br w:type="page"/>
      </w:r>
    </w:p>
    <w:p w14:paraId="4F4A2356" w14:textId="4EB67FAC" w:rsidR="0027170A" w:rsidRPr="00AD05EE" w:rsidRDefault="00532CBF" w:rsidP="00B53205">
      <w:pPr>
        <w:jc w:val="both"/>
        <w:rPr>
          <w:rFonts w:ascii="Georgia" w:hAnsi="Georgia"/>
          <w:b/>
          <w:sz w:val="22"/>
          <w:szCs w:val="22"/>
          <w:lang w:val="ru-RU"/>
        </w:rPr>
      </w:pPr>
      <w:r w:rsidRPr="00AD05EE">
        <w:rPr>
          <w:rFonts w:ascii="Georgia" w:hAnsi="Georgia"/>
          <w:b/>
          <w:sz w:val="22"/>
          <w:szCs w:val="22"/>
          <w:lang w:val="ru-RU"/>
        </w:rPr>
        <w:lastRenderedPageBreak/>
        <w:t xml:space="preserve">Файлы </w:t>
      </w:r>
      <w:proofErr w:type="spellStart"/>
      <w:r w:rsidRPr="00AD05EE">
        <w:rPr>
          <w:rFonts w:ascii="Georgia" w:hAnsi="Georgia"/>
          <w:b/>
          <w:sz w:val="22"/>
          <w:szCs w:val="22"/>
          <w:lang w:val="ru-RU"/>
        </w:rPr>
        <w:t>cookie</w:t>
      </w:r>
      <w:proofErr w:type="spellEnd"/>
    </w:p>
    <w:p w14:paraId="6D2DFF44" w14:textId="77777777" w:rsidR="008931FB" w:rsidRPr="00AD05EE" w:rsidRDefault="008931FB" w:rsidP="00B53205">
      <w:pPr>
        <w:jc w:val="both"/>
        <w:rPr>
          <w:rFonts w:ascii="Georgia" w:hAnsi="Georgia"/>
          <w:b/>
          <w:sz w:val="22"/>
          <w:szCs w:val="22"/>
          <w:lang w:val="ru-RU"/>
        </w:rPr>
      </w:pPr>
    </w:p>
    <w:p w14:paraId="758E175C" w14:textId="7D97DCB3" w:rsidR="004A50AA" w:rsidRPr="00AD05EE" w:rsidRDefault="00532CBF" w:rsidP="00CB4EFD">
      <w:pPr>
        <w:jc w:val="both"/>
        <w:rPr>
          <w:rFonts w:ascii="Georgia" w:hAnsi="Georgia"/>
          <w:b/>
          <w:bCs/>
          <w:sz w:val="22"/>
          <w:szCs w:val="22"/>
          <w:lang w:val="ru-RU"/>
        </w:rPr>
      </w:pPr>
      <w:r w:rsidRPr="00AD05EE">
        <w:rPr>
          <w:rFonts w:ascii="Georgia" w:hAnsi="Georgia"/>
          <w:b/>
          <w:bCs/>
          <w:sz w:val="22"/>
          <w:szCs w:val="22"/>
          <w:lang w:val="ru-RU"/>
        </w:rPr>
        <w:t xml:space="preserve">Что такое </w:t>
      </w:r>
      <w:r w:rsidR="000D76D4" w:rsidRPr="00AD05EE">
        <w:rPr>
          <w:rFonts w:ascii="Georgia" w:hAnsi="Georgia"/>
          <w:b/>
          <w:bCs/>
          <w:sz w:val="22"/>
          <w:szCs w:val="22"/>
          <w:lang w:val="ru-RU"/>
        </w:rPr>
        <w:t>файл</w:t>
      </w:r>
      <w:r w:rsidRPr="00AD05EE">
        <w:rPr>
          <w:rFonts w:ascii="Georgia" w:hAnsi="Georgia"/>
          <w:b/>
          <w:bCs/>
          <w:sz w:val="22"/>
          <w:szCs w:val="22"/>
          <w:lang w:val="ru-RU"/>
        </w:rPr>
        <w:t xml:space="preserve"> </w:t>
      </w:r>
      <w:proofErr w:type="spellStart"/>
      <w:r w:rsidRPr="00AD05EE">
        <w:rPr>
          <w:rFonts w:ascii="Georgia" w:hAnsi="Georgia"/>
          <w:b/>
          <w:bCs/>
          <w:sz w:val="22"/>
          <w:szCs w:val="22"/>
          <w:lang w:val="ru-RU"/>
        </w:rPr>
        <w:t>cookie</w:t>
      </w:r>
      <w:proofErr w:type="spellEnd"/>
      <w:r w:rsidRPr="00AD05EE">
        <w:rPr>
          <w:rFonts w:ascii="Georgia" w:hAnsi="Georgia"/>
          <w:b/>
          <w:bCs/>
          <w:sz w:val="22"/>
          <w:szCs w:val="22"/>
          <w:lang w:val="ru-RU"/>
        </w:rPr>
        <w:t>?</w:t>
      </w:r>
    </w:p>
    <w:p w14:paraId="46D9E6FC" w14:textId="77777777" w:rsidR="004A50AA" w:rsidRPr="00AD05EE" w:rsidRDefault="004A50AA" w:rsidP="00CB4EFD">
      <w:pPr>
        <w:jc w:val="both"/>
        <w:rPr>
          <w:rFonts w:ascii="Georgia" w:hAnsi="Georgia"/>
          <w:sz w:val="22"/>
          <w:szCs w:val="22"/>
          <w:lang w:val="ru-RU"/>
        </w:rPr>
      </w:pPr>
    </w:p>
    <w:p w14:paraId="5C3F5AF0" w14:textId="798C8A62" w:rsidR="00F760CD" w:rsidRDefault="00F760CD" w:rsidP="00F760CD">
      <w:pPr>
        <w:jc w:val="both"/>
        <w:rPr>
          <w:rFonts w:ascii="Georgia" w:hAnsi="Georgia"/>
          <w:sz w:val="22"/>
          <w:szCs w:val="22"/>
          <w:lang w:val="ru-RU"/>
        </w:rPr>
      </w:pPr>
      <w:r w:rsidRPr="00AD05EE">
        <w:rPr>
          <w:rFonts w:ascii="Georgia" w:hAnsi="Georgia"/>
          <w:sz w:val="22"/>
          <w:szCs w:val="22"/>
          <w:lang w:val="ru-RU"/>
        </w:rPr>
        <w:t xml:space="preserve">На нашем веб-сайте мы используем файлы </w:t>
      </w:r>
      <w:proofErr w:type="spellStart"/>
      <w:r w:rsidRPr="00AD05EE">
        <w:rPr>
          <w:rFonts w:ascii="Georgia" w:hAnsi="Georgia"/>
          <w:sz w:val="22"/>
          <w:szCs w:val="22"/>
          <w:lang w:val="ru-RU"/>
        </w:rPr>
        <w:t>cookie</w:t>
      </w:r>
      <w:proofErr w:type="spellEnd"/>
      <w:r w:rsidRPr="00AD05EE">
        <w:rPr>
          <w:rFonts w:ascii="Georgia" w:hAnsi="Georgia"/>
          <w:sz w:val="22"/>
          <w:szCs w:val="22"/>
          <w:lang w:val="ru-RU"/>
        </w:rPr>
        <w:t xml:space="preserve">. Файл </w:t>
      </w:r>
      <w:proofErr w:type="spellStart"/>
      <w:r w:rsidRPr="00AD05EE">
        <w:rPr>
          <w:rFonts w:ascii="Georgia" w:hAnsi="Georgia"/>
          <w:sz w:val="22"/>
          <w:szCs w:val="22"/>
          <w:lang w:val="ru-RU"/>
        </w:rPr>
        <w:t>cookie</w:t>
      </w:r>
      <w:proofErr w:type="spellEnd"/>
      <w:r w:rsidRPr="00AD05EE">
        <w:rPr>
          <w:rFonts w:ascii="Georgia" w:hAnsi="Georgia"/>
          <w:sz w:val="22"/>
          <w:szCs w:val="22"/>
          <w:lang w:val="ru-RU"/>
        </w:rPr>
        <w:t xml:space="preserve"> </w:t>
      </w:r>
      <w:r w:rsidR="005B109D">
        <w:rPr>
          <w:rFonts w:ascii="Georgia" w:hAnsi="Georgia"/>
          <w:sz w:val="22"/>
          <w:szCs w:val="22"/>
          <w:lang w:val="ru-RU"/>
        </w:rPr>
        <w:t>—</w:t>
      </w:r>
      <w:r w:rsidRPr="00AD05EE">
        <w:rPr>
          <w:rFonts w:ascii="Georgia" w:hAnsi="Georgia"/>
          <w:sz w:val="22"/>
          <w:szCs w:val="22"/>
          <w:lang w:val="ru-RU"/>
        </w:rPr>
        <w:t xml:space="preserve"> это текстовый файл, содержащий небольш</w:t>
      </w:r>
      <w:r w:rsidR="00AD6E19" w:rsidRPr="00AD05EE">
        <w:rPr>
          <w:rFonts w:ascii="Georgia" w:hAnsi="Georgia"/>
          <w:sz w:val="22"/>
          <w:szCs w:val="22"/>
          <w:lang w:val="ru-RU"/>
        </w:rPr>
        <w:t>ой объем</w:t>
      </w:r>
      <w:r w:rsidRPr="00AD05EE">
        <w:rPr>
          <w:rFonts w:ascii="Georgia" w:hAnsi="Georgia"/>
          <w:sz w:val="22"/>
          <w:szCs w:val="22"/>
          <w:lang w:val="ru-RU"/>
        </w:rPr>
        <w:t xml:space="preserve"> информации, который загружается в механизм хранения В</w:t>
      </w:r>
      <w:r w:rsidR="00AD6E19" w:rsidRPr="00AD05EE">
        <w:rPr>
          <w:rFonts w:ascii="Georgia" w:hAnsi="Georgia"/>
          <w:sz w:val="22"/>
          <w:szCs w:val="22"/>
          <w:lang w:val="ru-RU"/>
        </w:rPr>
        <w:t>ашего устройства</w:t>
      </w:r>
      <w:r w:rsidRPr="00AD05EE">
        <w:rPr>
          <w:rFonts w:ascii="Georgia" w:hAnsi="Georgia"/>
          <w:sz w:val="22"/>
          <w:szCs w:val="22"/>
          <w:lang w:val="ru-RU"/>
        </w:rPr>
        <w:t xml:space="preserve"> при </w:t>
      </w:r>
      <w:r w:rsidR="00AD6E19" w:rsidRPr="00AD05EE">
        <w:rPr>
          <w:rFonts w:ascii="Georgia" w:hAnsi="Georgia"/>
          <w:sz w:val="22"/>
          <w:szCs w:val="22"/>
          <w:lang w:val="ru-RU"/>
        </w:rPr>
        <w:t>посещении Вами</w:t>
      </w:r>
      <w:r w:rsidRPr="00AD05EE">
        <w:rPr>
          <w:rFonts w:ascii="Georgia" w:hAnsi="Georgia"/>
          <w:sz w:val="22"/>
          <w:szCs w:val="22"/>
          <w:lang w:val="ru-RU"/>
        </w:rPr>
        <w:t xml:space="preserve"> веб-страниц</w:t>
      </w:r>
      <w:r w:rsidR="00AD6E19" w:rsidRPr="00AD05EE">
        <w:rPr>
          <w:rFonts w:ascii="Georgia" w:hAnsi="Georgia"/>
          <w:sz w:val="22"/>
          <w:szCs w:val="22"/>
          <w:lang w:val="ru-RU"/>
        </w:rPr>
        <w:t>ы</w:t>
      </w:r>
      <w:r w:rsidRPr="00AD05EE">
        <w:rPr>
          <w:rFonts w:ascii="Georgia" w:hAnsi="Georgia"/>
          <w:sz w:val="22"/>
          <w:szCs w:val="22"/>
          <w:lang w:val="ru-RU"/>
        </w:rPr>
        <w:t xml:space="preserve"> на веб-сайте и </w:t>
      </w:r>
      <w:r w:rsidR="00AD6E19" w:rsidRPr="00AD05EE">
        <w:rPr>
          <w:rFonts w:ascii="Georgia" w:hAnsi="Georgia"/>
          <w:sz w:val="22"/>
          <w:szCs w:val="22"/>
          <w:lang w:val="ru-RU"/>
        </w:rPr>
        <w:t>после этого</w:t>
      </w:r>
      <w:r w:rsidRPr="00AD05EE">
        <w:rPr>
          <w:rFonts w:ascii="Georgia" w:hAnsi="Georgia"/>
          <w:sz w:val="22"/>
          <w:szCs w:val="22"/>
          <w:lang w:val="ru-RU"/>
        </w:rPr>
        <w:t xml:space="preserve"> может быть доступен </w:t>
      </w:r>
      <w:r w:rsidR="00DC342F" w:rsidRPr="00AD05EE">
        <w:rPr>
          <w:rFonts w:ascii="Georgia" w:hAnsi="Georgia"/>
          <w:sz w:val="22"/>
          <w:szCs w:val="22"/>
          <w:lang w:val="ru-RU"/>
        </w:rPr>
        <w:t>для</w:t>
      </w:r>
      <w:r w:rsidR="00AD6E19" w:rsidRPr="00AD05EE">
        <w:rPr>
          <w:rFonts w:ascii="Georgia" w:hAnsi="Georgia"/>
          <w:sz w:val="22"/>
          <w:szCs w:val="22"/>
          <w:lang w:val="ru-RU"/>
        </w:rPr>
        <w:t xml:space="preserve"> наших веб-серверов</w:t>
      </w:r>
      <w:r w:rsidRPr="00AD05EE">
        <w:rPr>
          <w:rFonts w:ascii="Georgia" w:hAnsi="Georgia"/>
          <w:sz w:val="22"/>
          <w:szCs w:val="22"/>
          <w:lang w:val="ru-RU"/>
        </w:rPr>
        <w:t>.</w:t>
      </w:r>
    </w:p>
    <w:p w14:paraId="1FA5C2D2" w14:textId="352FB773" w:rsidR="002652AF" w:rsidRDefault="002652AF" w:rsidP="00F760CD">
      <w:pPr>
        <w:jc w:val="both"/>
        <w:rPr>
          <w:rFonts w:ascii="Georgia" w:hAnsi="Georgia"/>
          <w:sz w:val="22"/>
          <w:szCs w:val="22"/>
          <w:lang w:val="ru-RU"/>
        </w:rPr>
      </w:pPr>
    </w:p>
    <w:p w14:paraId="1DAF4DEB" w14:textId="5CFB18B3" w:rsidR="002652AF" w:rsidRPr="002652AF" w:rsidRDefault="002652AF" w:rsidP="002652AF">
      <w:pPr>
        <w:jc w:val="both"/>
        <w:rPr>
          <w:rFonts w:ascii="Georgia" w:hAnsi="Georgia"/>
          <w:sz w:val="22"/>
          <w:szCs w:val="22"/>
          <w:lang w:val="ru-RU"/>
        </w:rPr>
      </w:pPr>
      <w:r w:rsidRPr="002652AF">
        <w:rPr>
          <w:rFonts w:ascii="Georgia" w:hAnsi="Georgia"/>
          <w:sz w:val="22"/>
          <w:szCs w:val="22"/>
          <w:lang w:val="ru-RU"/>
        </w:rPr>
        <w:t xml:space="preserve">Файлы </w:t>
      </w:r>
      <w:proofErr w:type="spellStart"/>
      <w:r w:rsidRPr="002652AF">
        <w:rPr>
          <w:rFonts w:ascii="Georgia" w:hAnsi="Georgia"/>
          <w:sz w:val="22"/>
          <w:szCs w:val="22"/>
          <w:lang w:val="ru-RU"/>
        </w:rPr>
        <w:t>cookie</w:t>
      </w:r>
      <w:proofErr w:type="spellEnd"/>
      <w:r w:rsidRPr="002652AF">
        <w:rPr>
          <w:rFonts w:ascii="Georgia" w:hAnsi="Georgia"/>
          <w:sz w:val="22"/>
          <w:szCs w:val="22"/>
          <w:lang w:val="ru-RU"/>
        </w:rPr>
        <w:t xml:space="preserve"> могут быть установлены </w:t>
      </w:r>
      <w:proofErr w:type="spellStart"/>
      <w:r w:rsidRPr="002652AF">
        <w:rPr>
          <w:rFonts w:ascii="Georgia" w:hAnsi="Georgia"/>
          <w:sz w:val="22"/>
          <w:szCs w:val="22"/>
          <w:lang w:val="ru-RU"/>
        </w:rPr>
        <w:t>Bausch</w:t>
      </w:r>
      <w:proofErr w:type="spellEnd"/>
      <w:r w:rsidRPr="002652AF">
        <w:rPr>
          <w:rFonts w:ascii="Georgia" w:hAnsi="Georgia"/>
          <w:sz w:val="22"/>
          <w:szCs w:val="22"/>
          <w:lang w:val="ru-RU"/>
        </w:rPr>
        <w:t xml:space="preserve"> или третьей стороной:</w:t>
      </w:r>
    </w:p>
    <w:p w14:paraId="694CF2AE" w14:textId="77777777" w:rsidR="002652AF" w:rsidRPr="002652AF" w:rsidRDefault="002652AF" w:rsidP="002652AF">
      <w:pPr>
        <w:jc w:val="both"/>
        <w:rPr>
          <w:rFonts w:ascii="Georgia" w:hAnsi="Georgia"/>
          <w:sz w:val="22"/>
          <w:szCs w:val="22"/>
          <w:lang w:val="ru-RU"/>
        </w:rPr>
      </w:pPr>
    </w:p>
    <w:p w14:paraId="4806F3E6" w14:textId="12B25D88" w:rsidR="002652AF" w:rsidRPr="002652AF" w:rsidRDefault="002652AF" w:rsidP="002652AF">
      <w:pPr>
        <w:pStyle w:val="aff3"/>
        <w:numPr>
          <w:ilvl w:val="0"/>
          <w:numId w:val="36"/>
        </w:numPr>
        <w:jc w:val="both"/>
        <w:rPr>
          <w:rFonts w:ascii="Georgia" w:hAnsi="Georgia"/>
          <w:sz w:val="22"/>
          <w:szCs w:val="22"/>
          <w:lang w:val="ru-RU"/>
        </w:rPr>
      </w:pPr>
      <w:r w:rsidRPr="002652AF">
        <w:rPr>
          <w:rFonts w:ascii="Georgia" w:hAnsi="Georgia"/>
          <w:sz w:val="22"/>
          <w:szCs w:val="22"/>
          <w:lang w:val="ru-RU"/>
        </w:rPr>
        <w:t xml:space="preserve">Основные файлы </w:t>
      </w:r>
      <w:proofErr w:type="spellStart"/>
      <w:r w:rsidRPr="002652AF">
        <w:rPr>
          <w:rFonts w:ascii="Georgia" w:hAnsi="Georgia"/>
          <w:sz w:val="22"/>
          <w:szCs w:val="22"/>
          <w:lang w:val="ru-RU"/>
        </w:rPr>
        <w:t>cookie</w:t>
      </w:r>
      <w:proofErr w:type="spellEnd"/>
      <w:r w:rsidRPr="002652AF">
        <w:rPr>
          <w:rFonts w:ascii="Georgia" w:hAnsi="Georgia"/>
          <w:sz w:val="22"/>
          <w:szCs w:val="22"/>
          <w:lang w:val="ru-RU"/>
        </w:rPr>
        <w:t xml:space="preserve"> устанавливаются и управляются компанией </w:t>
      </w:r>
      <w:proofErr w:type="spellStart"/>
      <w:r w:rsidR="00970E52">
        <w:rPr>
          <w:rFonts w:ascii="Georgia" w:hAnsi="Georgia"/>
          <w:sz w:val="22"/>
          <w:szCs w:val="22"/>
          <w:lang w:val="ru-RU"/>
        </w:rPr>
        <w:t>Bausch</w:t>
      </w:r>
      <w:proofErr w:type="spellEnd"/>
      <w:r w:rsidRPr="002652AF">
        <w:rPr>
          <w:rFonts w:ascii="Georgia" w:hAnsi="Georgia"/>
          <w:sz w:val="22"/>
          <w:szCs w:val="22"/>
          <w:lang w:val="ru-RU"/>
        </w:rPr>
        <w:t xml:space="preserve">. Они относятся к веб-сайту </w:t>
      </w:r>
      <w:proofErr w:type="spellStart"/>
      <w:r w:rsidRPr="002652AF">
        <w:rPr>
          <w:rFonts w:ascii="Georgia" w:hAnsi="Georgia"/>
          <w:sz w:val="22"/>
          <w:szCs w:val="22"/>
          <w:lang w:val="ru-RU"/>
        </w:rPr>
        <w:t>Bausch</w:t>
      </w:r>
      <w:proofErr w:type="spellEnd"/>
      <w:r w:rsidRPr="002652AF">
        <w:rPr>
          <w:rFonts w:ascii="Georgia" w:hAnsi="Georgia"/>
          <w:sz w:val="22"/>
          <w:szCs w:val="22"/>
          <w:lang w:val="ru-RU"/>
        </w:rPr>
        <w:t xml:space="preserve">, который </w:t>
      </w:r>
      <w:r w:rsidR="009339D8">
        <w:rPr>
          <w:rFonts w:ascii="Georgia" w:hAnsi="Georgia"/>
          <w:sz w:val="22"/>
          <w:szCs w:val="22"/>
          <w:lang w:val="ru-RU"/>
        </w:rPr>
        <w:t>В</w:t>
      </w:r>
      <w:r w:rsidRPr="002652AF">
        <w:rPr>
          <w:rFonts w:ascii="Georgia" w:hAnsi="Georgia"/>
          <w:sz w:val="22"/>
          <w:szCs w:val="22"/>
          <w:lang w:val="ru-RU"/>
        </w:rPr>
        <w:t>ы посещаете.</w:t>
      </w:r>
    </w:p>
    <w:p w14:paraId="4DC78D9B" w14:textId="62804633" w:rsidR="002652AF" w:rsidRPr="002652AF" w:rsidRDefault="002652AF" w:rsidP="002652AF">
      <w:pPr>
        <w:pStyle w:val="aff3"/>
        <w:numPr>
          <w:ilvl w:val="0"/>
          <w:numId w:val="36"/>
        </w:numPr>
        <w:jc w:val="both"/>
        <w:rPr>
          <w:rFonts w:ascii="Georgia" w:hAnsi="Georgia"/>
          <w:sz w:val="22"/>
          <w:szCs w:val="22"/>
          <w:lang w:val="ru-RU"/>
        </w:rPr>
      </w:pPr>
      <w:r w:rsidRPr="002652AF">
        <w:rPr>
          <w:rFonts w:ascii="Georgia" w:hAnsi="Georgia"/>
          <w:sz w:val="22"/>
          <w:szCs w:val="22"/>
          <w:lang w:val="ru-RU"/>
        </w:rPr>
        <w:t xml:space="preserve">Сторонние файлы </w:t>
      </w:r>
      <w:proofErr w:type="spellStart"/>
      <w:r w:rsidRPr="002652AF">
        <w:rPr>
          <w:rFonts w:ascii="Georgia" w:hAnsi="Georgia"/>
          <w:sz w:val="22"/>
          <w:szCs w:val="22"/>
          <w:lang w:val="ru-RU"/>
        </w:rPr>
        <w:t>cookie</w:t>
      </w:r>
      <w:proofErr w:type="spellEnd"/>
      <w:r w:rsidRPr="002652AF">
        <w:rPr>
          <w:rFonts w:ascii="Georgia" w:hAnsi="Georgia"/>
          <w:sz w:val="22"/>
          <w:szCs w:val="22"/>
          <w:lang w:val="ru-RU"/>
        </w:rPr>
        <w:t xml:space="preserve"> устанавливаются и управляются третьей стороной. Они устанавливаются во время </w:t>
      </w:r>
      <w:r w:rsidR="008C75A5">
        <w:rPr>
          <w:rFonts w:ascii="Georgia" w:hAnsi="Georgia"/>
          <w:sz w:val="22"/>
          <w:szCs w:val="22"/>
          <w:lang w:val="ru-RU"/>
        </w:rPr>
        <w:t>В</w:t>
      </w:r>
      <w:r w:rsidRPr="002652AF">
        <w:rPr>
          <w:rFonts w:ascii="Georgia" w:hAnsi="Georgia"/>
          <w:sz w:val="22"/>
          <w:szCs w:val="22"/>
          <w:lang w:val="ru-RU"/>
        </w:rPr>
        <w:t xml:space="preserve">ашего посещения веб-сайта </w:t>
      </w:r>
      <w:proofErr w:type="spellStart"/>
      <w:r w:rsidR="00970E52">
        <w:rPr>
          <w:rFonts w:ascii="Georgia" w:hAnsi="Georgia"/>
          <w:sz w:val="22"/>
          <w:szCs w:val="22"/>
          <w:lang w:val="ru-RU"/>
        </w:rPr>
        <w:t>Bausch</w:t>
      </w:r>
      <w:proofErr w:type="spellEnd"/>
      <w:r w:rsidRPr="002652AF">
        <w:rPr>
          <w:rFonts w:ascii="Georgia" w:hAnsi="Georgia"/>
          <w:sz w:val="22"/>
          <w:szCs w:val="22"/>
          <w:lang w:val="ru-RU"/>
        </w:rPr>
        <w:t xml:space="preserve"> и позволяют отправлять определенную информацию третьим лицам после </w:t>
      </w:r>
      <w:r w:rsidR="008C75A5">
        <w:rPr>
          <w:rFonts w:ascii="Georgia" w:hAnsi="Georgia"/>
          <w:sz w:val="22"/>
          <w:szCs w:val="22"/>
          <w:lang w:val="ru-RU"/>
        </w:rPr>
        <w:t>В</w:t>
      </w:r>
      <w:r w:rsidRPr="002652AF">
        <w:rPr>
          <w:rFonts w:ascii="Georgia" w:hAnsi="Georgia"/>
          <w:sz w:val="22"/>
          <w:szCs w:val="22"/>
          <w:lang w:val="ru-RU"/>
        </w:rPr>
        <w:t xml:space="preserve">ашего возвращения на веб-сайт </w:t>
      </w:r>
      <w:proofErr w:type="spellStart"/>
      <w:r w:rsidR="00970E52">
        <w:rPr>
          <w:rFonts w:ascii="Georgia" w:hAnsi="Georgia"/>
          <w:sz w:val="22"/>
          <w:szCs w:val="22"/>
          <w:lang w:val="ru-RU"/>
        </w:rPr>
        <w:t>Bausch</w:t>
      </w:r>
      <w:proofErr w:type="spellEnd"/>
      <w:r w:rsidRPr="002652AF">
        <w:rPr>
          <w:rFonts w:ascii="Georgia" w:hAnsi="Georgia"/>
          <w:sz w:val="22"/>
          <w:szCs w:val="22"/>
          <w:lang w:val="ru-RU"/>
        </w:rPr>
        <w:t>.</w:t>
      </w:r>
    </w:p>
    <w:p w14:paraId="4620B27B" w14:textId="77777777" w:rsidR="002652AF" w:rsidRDefault="002652AF" w:rsidP="002652AF">
      <w:pPr>
        <w:jc w:val="both"/>
        <w:rPr>
          <w:rFonts w:ascii="Georgia" w:hAnsi="Georgia"/>
          <w:sz w:val="22"/>
          <w:szCs w:val="22"/>
          <w:lang w:val="ru-RU"/>
        </w:rPr>
      </w:pPr>
    </w:p>
    <w:p w14:paraId="7B903EFC" w14:textId="4CFDF805" w:rsidR="002652AF" w:rsidRPr="002652AF" w:rsidRDefault="002652AF" w:rsidP="002652AF">
      <w:pPr>
        <w:jc w:val="both"/>
        <w:rPr>
          <w:rFonts w:ascii="Georgia" w:hAnsi="Georgia"/>
          <w:sz w:val="22"/>
          <w:szCs w:val="22"/>
          <w:lang w:val="ru-RU"/>
        </w:rPr>
      </w:pPr>
      <w:r w:rsidRPr="002652AF">
        <w:rPr>
          <w:rFonts w:ascii="Georgia" w:hAnsi="Georgia"/>
          <w:sz w:val="22"/>
          <w:szCs w:val="22"/>
          <w:lang w:val="ru-RU"/>
        </w:rPr>
        <w:t xml:space="preserve">Файлы </w:t>
      </w:r>
      <w:proofErr w:type="spellStart"/>
      <w:r w:rsidRPr="002652AF">
        <w:rPr>
          <w:rFonts w:ascii="Georgia" w:hAnsi="Georgia"/>
          <w:sz w:val="22"/>
          <w:szCs w:val="22"/>
          <w:lang w:val="ru-RU"/>
        </w:rPr>
        <w:t>cookie</w:t>
      </w:r>
      <w:proofErr w:type="spellEnd"/>
      <w:r w:rsidRPr="002652AF">
        <w:rPr>
          <w:rFonts w:ascii="Georgia" w:hAnsi="Georgia"/>
          <w:sz w:val="22"/>
          <w:szCs w:val="22"/>
          <w:lang w:val="ru-RU"/>
        </w:rPr>
        <w:t xml:space="preserve"> могут быть временными или постоянными:</w:t>
      </w:r>
    </w:p>
    <w:p w14:paraId="67CD34EB" w14:textId="6869E9E4" w:rsidR="002652AF" w:rsidRPr="009339D8" w:rsidRDefault="002652AF" w:rsidP="009339D8">
      <w:pPr>
        <w:pStyle w:val="aff3"/>
        <w:numPr>
          <w:ilvl w:val="0"/>
          <w:numId w:val="38"/>
        </w:numPr>
        <w:jc w:val="both"/>
        <w:rPr>
          <w:rFonts w:ascii="Georgia" w:hAnsi="Georgia"/>
          <w:sz w:val="22"/>
          <w:szCs w:val="22"/>
          <w:lang w:val="ru-RU"/>
        </w:rPr>
      </w:pPr>
      <w:r w:rsidRPr="009339D8">
        <w:rPr>
          <w:rFonts w:ascii="Georgia" w:hAnsi="Georgia"/>
          <w:sz w:val="22"/>
          <w:szCs w:val="22"/>
          <w:lang w:val="ru-RU"/>
        </w:rPr>
        <w:t xml:space="preserve">Временные или сеансовые файлы </w:t>
      </w:r>
      <w:proofErr w:type="spellStart"/>
      <w:r w:rsidRPr="009339D8">
        <w:rPr>
          <w:rFonts w:ascii="Georgia" w:hAnsi="Georgia"/>
          <w:sz w:val="22"/>
          <w:szCs w:val="22"/>
          <w:lang w:val="ru-RU"/>
        </w:rPr>
        <w:t>cookie</w:t>
      </w:r>
      <w:proofErr w:type="spellEnd"/>
      <w:r w:rsidRPr="009339D8">
        <w:rPr>
          <w:rFonts w:ascii="Georgia" w:hAnsi="Georgia"/>
          <w:sz w:val="22"/>
          <w:szCs w:val="22"/>
          <w:lang w:val="ru-RU"/>
        </w:rPr>
        <w:t xml:space="preserve"> временно хранятся на </w:t>
      </w:r>
      <w:r w:rsidR="00465A27">
        <w:rPr>
          <w:rFonts w:ascii="Georgia" w:hAnsi="Georgia"/>
          <w:sz w:val="22"/>
          <w:szCs w:val="22"/>
          <w:lang w:val="ru-RU"/>
        </w:rPr>
        <w:t>В</w:t>
      </w:r>
      <w:r w:rsidRPr="009339D8">
        <w:rPr>
          <w:rFonts w:ascii="Georgia" w:hAnsi="Georgia"/>
          <w:sz w:val="22"/>
          <w:szCs w:val="22"/>
          <w:lang w:val="ru-RU"/>
        </w:rPr>
        <w:t xml:space="preserve">ашем компьютере или мобильном устройстве. Как только </w:t>
      </w:r>
      <w:r w:rsidR="00465A27">
        <w:rPr>
          <w:rFonts w:ascii="Georgia" w:hAnsi="Georgia"/>
          <w:sz w:val="22"/>
          <w:szCs w:val="22"/>
          <w:lang w:val="ru-RU"/>
        </w:rPr>
        <w:t>В</w:t>
      </w:r>
      <w:r w:rsidRPr="009339D8">
        <w:rPr>
          <w:rFonts w:ascii="Georgia" w:hAnsi="Georgia"/>
          <w:sz w:val="22"/>
          <w:szCs w:val="22"/>
          <w:lang w:val="ru-RU"/>
        </w:rPr>
        <w:t xml:space="preserve">ы закрываете браузер, эти файлы </w:t>
      </w:r>
      <w:proofErr w:type="spellStart"/>
      <w:r w:rsidRPr="009339D8">
        <w:rPr>
          <w:rFonts w:ascii="Georgia" w:hAnsi="Georgia"/>
          <w:sz w:val="22"/>
          <w:szCs w:val="22"/>
          <w:lang w:val="ru-RU"/>
        </w:rPr>
        <w:t>cookie</w:t>
      </w:r>
      <w:proofErr w:type="spellEnd"/>
      <w:r w:rsidRPr="009339D8">
        <w:rPr>
          <w:rFonts w:ascii="Georgia" w:hAnsi="Georgia"/>
          <w:sz w:val="22"/>
          <w:szCs w:val="22"/>
          <w:lang w:val="ru-RU"/>
        </w:rPr>
        <w:t xml:space="preserve"> автоматически удаляются.</w:t>
      </w:r>
    </w:p>
    <w:p w14:paraId="46740073" w14:textId="1784B637" w:rsidR="002652AF" w:rsidRPr="009339D8" w:rsidRDefault="004128D9" w:rsidP="009339D8">
      <w:pPr>
        <w:pStyle w:val="aff3"/>
        <w:numPr>
          <w:ilvl w:val="0"/>
          <w:numId w:val="38"/>
        </w:numPr>
        <w:jc w:val="both"/>
        <w:rPr>
          <w:rFonts w:ascii="Georgia" w:hAnsi="Georgia"/>
          <w:sz w:val="22"/>
          <w:szCs w:val="22"/>
          <w:lang w:val="ru-RU"/>
        </w:rPr>
      </w:pPr>
      <w:r w:rsidRPr="004128D9">
        <w:rPr>
          <w:rFonts w:ascii="Georgia" w:hAnsi="Georgia"/>
          <w:sz w:val="22"/>
          <w:szCs w:val="22"/>
          <w:lang w:val="ru-RU"/>
        </w:rPr>
        <w:t xml:space="preserve">Постоянные файлы </w:t>
      </w:r>
      <w:proofErr w:type="spellStart"/>
      <w:r w:rsidRPr="004128D9">
        <w:rPr>
          <w:rFonts w:ascii="Georgia" w:hAnsi="Georgia"/>
          <w:sz w:val="22"/>
          <w:szCs w:val="22"/>
          <w:lang w:val="ru-RU"/>
        </w:rPr>
        <w:t>cookie</w:t>
      </w:r>
      <w:proofErr w:type="spellEnd"/>
      <w:r w:rsidRPr="004128D9">
        <w:rPr>
          <w:rFonts w:ascii="Georgia" w:hAnsi="Georgia"/>
          <w:sz w:val="22"/>
          <w:szCs w:val="22"/>
          <w:lang w:val="ru-RU"/>
        </w:rPr>
        <w:t xml:space="preserve"> остаются на Вашем устройстве дольше, даже после закрытия браузера. Они остаются на Вашем устройстве до тех пор, пока не будут достигнуты данные об истечении срока действия, после чего будет установлена новая версия файла </w:t>
      </w:r>
      <w:proofErr w:type="spellStart"/>
      <w:r w:rsidRPr="004128D9">
        <w:rPr>
          <w:rFonts w:ascii="Georgia" w:hAnsi="Georgia"/>
          <w:sz w:val="22"/>
          <w:szCs w:val="22"/>
          <w:lang w:val="ru-RU"/>
        </w:rPr>
        <w:t>cookie</w:t>
      </w:r>
      <w:proofErr w:type="spellEnd"/>
      <w:r w:rsidRPr="004128D9">
        <w:rPr>
          <w:rFonts w:ascii="Georgia" w:hAnsi="Georgia"/>
          <w:sz w:val="22"/>
          <w:szCs w:val="22"/>
          <w:lang w:val="ru-RU"/>
        </w:rPr>
        <w:t>, либо пока Вы не удалите их вручную. Они позволяют узнать Вас при последующем посещении веб-сайта</w:t>
      </w:r>
      <w:r w:rsidR="002652AF" w:rsidRPr="009339D8">
        <w:rPr>
          <w:rFonts w:ascii="Georgia" w:hAnsi="Georgia"/>
          <w:sz w:val="22"/>
          <w:szCs w:val="22"/>
          <w:lang w:val="ru-RU"/>
        </w:rPr>
        <w:t>.</w:t>
      </w:r>
    </w:p>
    <w:p w14:paraId="17971A32" w14:textId="77777777" w:rsidR="004128D9" w:rsidRDefault="004128D9" w:rsidP="002652AF">
      <w:pPr>
        <w:jc w:val="both"/>
        <w:rPr>
          <w:rFonts w:ascii="Georgia" w:hAnsi="Georgia"/>
          <w:sz w:val="22"/>
          <w:szCs w:val="22"/>
          <w:lang w:val="ru-RU"/>
        </w:rPr>
      </w:pPr>
    </w:p>
    <w:p w14:paraId="3AC971E2" w14:textId="77777777" w:rsidR="00D25D05" w:rsidRDefault="00D25D05" w:rsidP="00D25D05">
      <w:pPr>
        <w:jc w:val="both"/>
        <w:rPr>
          <w:rFonts w:ascii="Georgia" w:hAnsi="Georgia"/>
          <w:sz w:val="22"/>
          <w:szCs w:val="22"/>
          <w:lang w:val="ru-RU"/>
        </w:rPr>
      </w:pPr>
      <w:r w:rsidRPr="002652AF">
        <w:rPr>
          <w:rFonts w:ascii="Georgia" w:hAnsi="Georgia"/>
          <w:sz w:val="22"/>
          <w:szCs w:val="22"/>
          <w:lang w:val="ru-RU"/>
        </w:rPr>
        <w:t xml:space="preserve">Продолжительность зависит от цели, для которой определенные типы файлов </w:t>
      </w:r>
      <w:proofErr w:type="spellStart"/>
      <w:r w:rsidRPr="002652AF">
        <w:rPr>
          <w:rFonts w:ascii="Georgia" w:hAnsi="Georgia"/>
          <w:sz w:val="22"/>
          <w:szCs w:val="22"/>
          <w:lang w:val="ru-RU"/>
        </w:rPr>
        <w:t>cookie</w:t>
      </w:r>
      <w:proofErr w:type="spellEnd"/>
      <w:r w:rsidRPr="002652AF">
        <w:rPr>
          <w:rFonts w:ascii="Georgia" w:hAnsi="Georgia"/>
          <w:sz w:val="22"/>
          <w:szCs w:val="22"/>
          <w:lang w:val="ru-RU"/>
        </w:rPr>
        <w:t xml:space="preserve"> установлены на </w:t>
      </w:r>
      <w:r>
        <w:rPr>
          <w:rFonts w:ascii="Georgia" w:hAnsi="Georgia"/>
          <w:sz w:val="22"/>
          <w:szCs w:val="22"/>
          <w:lang w:val="ru-RU"/>
        </w:rPr>
        <w:t>В</w:t>
      </w:r>
      <w:r w:rsidRPr="002652AF">
        <w:rPr>
          <w:rFonts w:ascii="Georgia" w:hAnsi="Georgia"/>
          <w:sz w:val="22"/>
          <w:szCs w:val="22"/>
          <w:lang w:val="ru-RU"/>
        </w:rPr>
        <w:t xml:space="preserve">ашем компьютере. Например, сеансовый файл </w:t>
      </w:r>
      <w:proofErr w:type="spellStart"/>
      <w:r w:rsidRPr="002652AF">
        <w:rPr>
          <w:rFonts w:ascii="Georgia" w:hAnsi="Georgia"/>
          <w:sz w:val="22"/>
          <w:szCs w:val="22"/>
          <w:lang w:val="ru-RU"/>
        </w:rPr>
        <w:t>cookie</w:t>
      </w:r>
      <w:proofErr w:type="spellEnd"/>
      <w:r w:rsidRPr="002652AF">
        <w:rPr>
          <w:rFonts w:ascii="Georgia" w:hAnsi="Georgia"/>
          <w:sz w:val="22"/>
          <w:szCs w:val="22"/>
          <w:lang w:val="ru-RU"/>
        </w:rPr>
        <w:t xml:space="preserve"> может использоваться, чтобы позволить посетителям распознаваться на наборе веб-страниц, </w:t>
      </w:r>
      <w:r>
        <w:rPr>
          <w:rFonts w:ascii="Georgia" w:hAnsi="Georgia"/>
          <w:sz w:val="22"/>
          <w:szCs w:val="22"/>
          <w:lang w:val="ru-RU"/>
        </w:rPr>
        <w:t xml:space="preserve">к примеру </w:t>
      </w:r>
      <w:r w:rsidRPr="002652AF">
        <w:rPr>
          <w:rFonts w:ascii="Georgia" w:hAnsi="Georgia"/>
          <w:sz w:val="22"/>
          <w:szCs w:val="22"/>
          <w:lang w:val="ru-RU"/>
        </w:rPr>
        <w:t>чтобы выбор данных, сделанный пользователем, запоминал</w:t>
      </w:r>
      <w:r>
        <w:rPr>
          <w:rFonts w:ascii="Georgia" w:hAnsi="Georgia"/>
          <w:sz w:val="22"/>
          <w:szCs w:val="22"/>
          <w:lang w:val="ru-RU"/>
        </w:rPr>
        <w:t>ся</w:t>
      </w:r>
      <w:r w:rsidRPr="002652AF">
        <w:rPr>
          <w:rFonts w:ascii="Georgia" w:hAnsi="Georgia"/>
          <w:sz w:val="22"/>
          <w:szCs w:val="22"/>
          <w:lang w:val="ru-RU"/>
        </w:rPr>
        <w:t xml:space="preserve"> от страницы к странице.</w:t>
      </w:r>
    </w:p>
    <w:p w14:paraId="5D22AFCF" w14:textId="77777777" w:rsidR="00D25D05" w:rsidRPr="002652AF" w:rsidRDefault="00D25D05" w:rsidP="00D25D05">
      <w:pPr>
        <w:jc w:val="both"/>
        <w:rPr>
          <w:rFonts w:ascii="Georgia" w:hAnsi="Georgia"/>
          <w:sz w:val="22"/>
          <w:szCs w:val="22"/>
          <w:lang w:val="ru-RU"/>
        </w:rPr>
      </w:pPr>
    </w:p>
    <w:p w14:paraId="16BF87B2" w14:textId="77777777" w:rsidR="00D25D05" w:rsidRDefault="00D25D05" w:rsidP="00D25D05">
      <w:pPr>
        <w:jc w:val="both"/>
        <w:rPr>
          <w:rFonts w:ascii="Georgia" w:hAnsi="Georgia"/>
          <w:sz w:val="22"/>
          <w:szCs w:val="22"/>
          <w:lang w:val="ru-RU"/>
        </w:rPr>
      </w:pPr>
      <w:r w:rsidRPr="002652AF">
        <w:rPr>
          <w:rFonts w:ascii="Georgia" w:hAnsi="Georgia"/>
          <w:sz w:val="22"/>
          <w:szCs w:val="22"/>
          <w:lang w:val="ru-RU"/>
        </w:rPr>
        <w:t xml:space="preserve">Файлы </w:t>
      </w:r>
      <w:proofErr w:type="spellStart"/>
      <w:r w:rsidRPr="002652AF">
        <w:rPr>
          <w:rFonts w:ascii="Georgia" w:hAnsi="Georgia"/>
          <w:sz w:val="22"/>
          <w:szCs w:val="22"/>
          <w:lang w:val="ru-RU"/>
        </w:rPr>
        <w:t>cookie</w:t>
      </w:r>
      <w:proofErr w:type="spellEnd"/>
      <w:r w:rsidRPr="002652AF">
        <w:rPr>
          <w:rFonts w:ascii="Georgia" w:hAnsi="Georgia"/>
          <w:sz w:val="22"/>
          <w:szCs w:val="22"/>
          <w:lang w:val="ru-RU"/>
        </w:rPr>
        <w:t xml:space="preserve"> можно описать в зависимости от их функций и предполагаемых целей. Некоторые файлы </w:t>
      </w:r>
      <w:proofErr w:type="spellStart"/>
      <w:r w:rsidRPr="002652AF">
        <w:rPr>
          <w:rFonts w:ascii="Georgia" w:hAnsi="Georgia"/>
          <w:sz w:val="22"/>
          <w:szCs w:val="22"/>
          <w:lang w:val="ru-RU"/>
        </w:rPr>
        <w:t>cookie</w:t>
      </w:r>
      <w:proofErr w:type="spellEnd"/>
      <w:r w:rsidRPr="002652AF">
        <w:rPr>
          <w:rFonts w:ascii="Georgia" w:hAnsi="Georgia"/>
          <w:sz w:val="22"/>
          <w:szCs w:val="22"/>
          <w:lang w:val="ru-RU"/>
        </w:rPr>
        <w:t xml:space="preserve"> считаются необходимыми для навигации по сайту, а другие используются для измерения производительности. У </w:t>
      </w:r>
      <w:r>
        <w:rPr>
          <w:rFonts w:ascii="Georgia" w:hAnsi="Georgia"/>
          <w:sz w:val="22"/>
          <w:szCs w:val="22"/>
          <w:lang w:val="ru-RU"/>
        </w:rPr>
        <w:t>В</w:t>
      </w:r>
      <w:r w:rsidRPr="002652AF">
        <w:rPr>
          <w:rFonts w:ascii="Georgia" w:hAnsi="Georgia"/>
          <w:sz w:val="22"/>
          <w:szCs w:val="22"/>
          <w:lang w:val="ru-RU"/>
        </w:rPr>
        <w:t xml:space="preserve">ас </w:t>
      </w:r>
      <w:r>
        <w:rPr>
          <w:rFonts w:ascii="Georgia" w:hAnsi="Georgia"/>
          <w:sz w:val="22"/>
          <w:szCs w:val="22"/>
          <w:lang w:val="ru-RU"/>
        </w:rPr>
        <w:t xml:space="preserve">на устройстве </w:t>
      </w:r>
      <w:r w:rsidRPr="002652AF">
        <w:rPr>
          <w:rFonts w:ascii="Georgia" w:hAnsi="Georgia"/>
          <w:sz w:val="22"/>
          <w:szCs w:val="22"/>
          <w:lang w:val="ru-RU"/>
        </w:rPr>
        <w:t xml:space="preserve">также могут быть файлы </w:t>
      </w:r>
      <w:proofErr w:type="spellStart"/>
      <w:r w:rsidRPr="002652AF">
        <w:rPr>
          <w:rFonts w:ascii="Georgia" w:hAnsi="Georgia"/>
          <w:sz w:val="22"/>
          <w:szCs w:val="22"/>
          <w:lang w:val="ru-RU"/>
        </w:rPr>
        <w:t>cookie</w:t>
      </w:r>
      <w:proofErr w:type="spellEnd"/>
      <w:r w:rsidRPr="002652AF">
        <w:rPr>
          <w:rFonts w:ascii="Georgia" w:hAnsi="Georgia"/>
          <w:sz w:val="22"/>
          <w:szCs w:val="22"/>
          <w:lang w:val="ru-RU"/>
        </w:rPr>
        <w:t xml:space="preserve"> функционального характера, файлы </w:t>
      </w:r>
      <w:proofErr w:type="spellStart"/>
      <w:r w:rsidRPr="002652AF">
        <w:rPr>
          <w:rFonts w:ascii="Georgia" w:hAnsi="Georgia"/>
          <w:sz w:val="22"/>
          <w:szCs w:val="22"/>
          <w:lang w:val="ru-RU"/>
        </w:rPr>
        <w:t>cookie</w:t>
      </w:r>
      <w:proofErr w:type="spellEnd"/>
      <w:r w:rsidRPr="002652AF">
        <w:rPr>
          <w:rFonts w:ascii="Georgia" w:hAnsi="Georgia"/>
          <w:sz w:val="22"/>
          <w:szCs w:val="22"/>
          <w:lang w:val="ru-RU"/>
        </w:rPr>
        <w:t>, которые собирают данные в маркетинговых целях.</w:t>
      </w:r>
    </w:p>
    <w:p w14:paraId="7163B520" w14:textId="77777777" w:rsidR="00D13C09" w:rsidRPr="002652AF" w:rsidRDefault="00D13C09" w:rsidP="002652AF">
      <w:pPr>
        <w:jc w:val="both"/>
        <w:rPr>
          <w:rFonts w:ascii="Georgia" w:hAnsi="Georgia"/>
          <w:sz w:val="22"/>
          <w:szCs w:val="22"/>
          <w:lang w:val="ru-RU"/>
        </w:rPr>
      </w:pPr>
    </w:p>
    <w:p w14:paraId="603C3425" w14:textId="219EB9C6" w:rsidR="002652AF" w:rsidRDefault="002652AF" w:rsidP="002652AF">
      <w:pPr>
        <w:jc w:val="both"/>
        <w:rPr>
          <w:rFonts w:ascii="Georgia" w:hAnsi="Georgia"/>
          <w:sz w:val="22"/>
          <w:szCs w:val="22"/>
          <w:lang w:val="ru-RU"/>
        </w:rPr>
      </w:pPr>
      <w:r w:rsidRPr="002652AF">
        <w:rPr>
          <w:rFonts w:ascii="Georgia" w:hAnsi="Georgia"/>
          <w:sz w:val="22"/>
          <w:szCs w:val="22"/>
          <w:lang w:val="ru-RU"/>
        </w:rPr>
        <w:t xml:space="preserve">Строго необходимые файлы </w:t>
      </w:r>
      <w:proofErr w:type="spellStart"/>
      <w:r w:rsidRPr="002652AF">
        <w:rPr>
          <w:rFonts w:ascii="Georgia" w:hAnsi="Georgia"/>
          <w:sz w:val="22"/>
          <w:szCs w:val="22"/>
          <w:lang w:val="ru-RU"/>
        </w:rPr>
        <w:t>cookie</w:t>
      </w:r>
      <w:proofErr w:type="spellEnd"/>
      <w:r w:rsidR="00AA0DF0" w:rsidRPr="00AA0DF0">
        <w:rPr>
          <w:rFonts w:ascii="Georgia" w:hAnsi="Georgia"/>
          <w:sz w:val="22"/>
          <w:szCs w:val="22"/>
          <w:lang w:val="ru-RU"/>
        </w:rPr>
        <w:t xml:space="preserve"> </w:t>
      </w:r>
      <w:r w:rsidR="00AA0DF0">
        <w:rPr>
          <w:rFonts w:ascii="Georgia" w:hAnsi="Georgia"/>
          <w:sz w:val="22"/>
          <w:szCs w:val="22"/>
          <w:lang w:val="ru-RU"/>
        </w:rPr>
        <w:softHyphen/>
      </w:r>
      <w:r w:rsidR="00AA0DF0" w:rsidRPr="00AA0DF0">
        <w:rPr>
          <w:rFonts w:ascii="Georgia" w:hAnsi="Georgia"/>
          <w:sz w:val="22"/>
          <w:szCs w:val="22"/>
          <w:lang w:val="ru-RU"/>
        </w:rPr>
        <w:t>— это</w:t>
      </w:r>
      <w:r w:rsidR="00251928">
        <w:rPr>
          <w:rFonts w:ascii="Georgia" w:hAnsi="Georgia"/>
          <w:sz w:val="22"/>
          <w:szCs w:val="22"/>
          <w:lang w:val="ru-RU"/>
        </w:rPr>
        <w:t xml:space="preserve"> те</w:t>
      </w:r>
      <w:r w:rsidRPr="002652AF">
        <w:rPr>
          <w:rFonts w:ascii="Georgia" w:hAnsi="Georgia"/>
          <w:sz w:val="22"/>
          <w:szCs w:val="22"/>
          <w:lang w:val="ru-RU"/>
        </w:rPr>
        <w:t xml:space="preserve"> файлы </w:t>
      </w:r>
      <w:proofErr w:type="spellStart"/>
      <w:r w:rsidRPr="002652AF">
        <w:rPr>
          <w:rFonts w:ascii="Georgia" w:hAnsi="Georgia"/>
          <w:sz w:val="22"/>
          <w:szCs w:val="22"/>
          <w:lang w:val="ru-RU"/>
        </w:rPr>
        <w:t>cookie</w:t>
      </w:r>
      <w:proofErr w:type="spellEnd"/>
      <w:r w:rsidR="00B3293A">
        <w:rPr>
          <w:rFonts w:ascii="Georgia" w:hAnsi="Georgia"/>
          <w:sz w:val="22"/>
          <w:szCs w:val="22"/>
          <w:lang w:val="ru-RU"/>
        </w:rPr>
        <w:t>, которые</w:t>
      </w:r>
      <w:r w:rsidRPr="002652AF">
        <w:rPr>
          <w:rFonts w:ascii="Georgia" w:hAnsi="Georgia"/>
          <w:sz w:val="22"/>
          <w:szCs w:val="22"/>
          <w:lang w:val="ru-RU"/>
        </w:rPr>
        <w:t xml:space="preserve"> необходимы для работы веб-сайта и не могут быть отключены в наших системах. Обычно они устанавливаются только в ответ на </w:t>
      </w:r>
      <w:r w:rsidR="00B3293A">
        <w:rPr>
          <w:rFonts w:ascii="Georgia" w:hAnsi="Georgia"/>
          <w:sz w:val="22"/>
          <w:szCs w:val="22"/>
          <w:lang w:val="ru-RU"/>
        </w:rPr>
        <w:t>В</w:t>
      </w:r>
      <w:r w:rsidRPr="002652AF">
        <w:rPr>
          <w:rFonts w:ascii="Georgia" w:hAnsi="Georgia"/>
          <w:sz w:val="22"/>
          <w:szCs w:val="22"/>
          <w:lang w:val="ru-RU"/>
        </w:rPr>
        <w:t xml:space="preserve">аши действия, которые представляют собой запрос на услуги, такие как установка параметров конфиденциальности, вход в систему или заполнение форм. Вы можете настроить свой браузер так, чтобы он блокировал эти файлы </w:t>
      </w:r>
      <w:proofErr w:type="spellStart"/>
      <w:r w:rsidRPr="002652AF">
        <w:rPr>
          <w:rFonts w:ascii="Georgia" w:hAnsi="Georgia"/>
          <w:sz w:val="22"/>
          <w:szCs w:val="22"/>
          <w:lang w:val="ru-RU"/>
        </w:rPr>
        <w:t>cookie</w:t>
      </w:r>
      <w:proofErr w:type="spellEnd"/>
      <w:r w:rsidRPr="002652AF">
        <w:rPr>
          <w:rFonts w:ascii="Georgia" w:hAnsi="Georgia"/>
          <w:sz w:val="22"/>
          <w:szCs w:val="22"/>
          <w:lang w:val="ru-RU"/>
        </w:rPr>
        <w:t xml:space="preserve"> или уведомлял </w:t>
      </w:r>
      <w:r w:rsidR="00B3293A">
        <w:rPr>
          <w:rFonts w:ascii="Georgia" w:hAnsi="Georgia"/>
          <w:sz w:val="22"/>
          <w:szCs w:val="22"/>
          <w:lang w:val="ru-RU"/>
        </w:rPr>
        <w:t>В</w:t>
      </w:r>
      <w:r w:rsidRPr="002652AF">
        <w:rPr>
          <w:rFonts w:ascii="Georgia" w:hAnsi="Georgia"/>
          <w:sz w:val="22"/>
          <w:szCs w:val="22"/>
          <w:lang w:val="ru-RU"/>
        </w:rPr>
        <w:t>ас о них, но в этом случае некоторые части сайта не будут работать.</w:t>
      </w:r>
    </w:p>
    <w:p w14:paraId="6F6E5DFF" w14:textId="77777777" w:rsidR="00D13C09" w:rsidRPr="002652AF" w:rsidRDefault="00D13C09" w:rsidP="002652AF">
      <w:pPr>
        <w:jc w:val="both"/>
        <w:rPr>
          <w:rFonts w:ascii="Georgia" w:hAnsi="Georgia"/>
          <w:sz w:val="22"/>
          <w:szCs w:val="22"/>
          <w:lang w:val="ru-RU"/>
        </w:rPr>
      </w:pPr>
    </w:p>
    <w:p w14:paraId="00A94B02" w14:textId="79173395" w:rsidR="002652AF" w:rsidRPr="002652AF" w:rsidRDefault="002652AF" w:rsidP="002652AF">
      <w:pPr>
        <w:jc w:val="both"/>
        <w:rPr>
          <w:rFonts w:ascii="Georgia" w:hAnsi="Georgia"/>
          <w:sz w:val="22"/>
          <w:szCs w:val="22"/>
          <w:lang w:val="ru-RU"/>
        </w:rPr>
      </w:pPr>
      <w:r w:rsidRPr="002652AF">
        <w:rPr>
          <w:rFonts w:ascii="Georgia" w:hAnsi="Georgia"/>
          <w:sz w:val="22"/>
          <w:szCs w:val="22"/>
          <w:lang w:val="ru-RU"/>
        </w:rPr>
        <w:t xml:space="preserve">Файлы </w:t>
      </w:r>
      <w:proofErr w:type="spellStart"/>
      <w:r w:rsidRPr="002652AF">
        <w:rPr>
          <w:rFonts w:ascii="Georgia" w:hAnsi="Georgia"/>
          <w:sz w:val="22"/>
          <w:szCs w:val="22"/>
          <w:lang w:val="ru-RU"/>
        </w:rPr>
        <w:t>cookie</w:t>
      </w:r>
      <w:proofErr w:type="spellEnd"/>
      <w:r w:rsidRPr="002652AF">
        <w:rPr>
          <w:rFonts w:ascii="Georgia" w:hAnsi="Georgia"/>
          <w:sz w:val="22"/>
          <w:szCs w:val="22"/>
          <w:lang w:val="ru-RU"/>
        </w:rPr>
        <w:t xml:space="preserve"> производительности</w:t>
      </w:r>
      <w:r w:rsidR="00AA0DF0" w:rsidRPr="00AA0DF0">
        <w:rPr>
          <w:rFonts w:ascii="Georgia" w:hAnsi="Georgia"/>
          <w:sz w:val="22"/>
          <w:szCs w:val="22"/>
          <w:lang w:val="ru-RU"/>
        </w:rPr>
        <w:t xml:space="preserve"> — это</w:t>
      </w:r>
      <w:r w:rsidRPr="002652AF">
        <w:rPr>
          <w:rFonts w:ascii="Georgia" w:hAnsi="Georgia"/>
          <w:sz w:val="22"/>
          <w:szCs w:val="22"/>
          <w:lang w:val="ru-RU"/>
        </w:rPr>
        <w:t xml:space="preserve"> файлы </w:t>
      </w:r>
      <w:proofErr w:type="spellStart"/>
      <w:r w:rsidRPr="002652AF">
        <w:rPr>
          <w:rFonts w:ascii="Georgia" w:hAnsi="Georgia"/>
          <w:sz w:val="22"/>
          <w:szCs w:val="22"/>
          <w:lang w:val="ru-RU"/>
        </w:rPr>
        <w:t>cookie</w:t>
      </w:r>
      <w:proofErr w:type="spellEnd"/>
      <w:r w:rsidR="00F92972">
        <w:rPr>
          <w:rFonts w:ascii="Georgia" w:hAnsi="Georgia"/>
          <w:sz w:val="22"/>
          <w:szCs w:val="22"/>
          <w:lang w:val="ru-RU"/>
        </w:rPr>
        <w:t>, которые</w:t>
      </w:r>
      <w:r w:rsidRPr="002652AF">
        <w:rPr>
          <w:rFonts w:ascii="Georgia" w:hAnsi="Georgia"/>
          <w:sz w:val="22"/>
          <w:szCs w:val="22"/>
          <w:lang w:val="ru-RU"/>
        </w:rPr>
        <w:t xml:space="preserve"> позволяют нам подсчитывать посещения и источники трафика, чтобы мы могли измерять и улучшать производительность нашего сайта. Они помогают нам узнать, какие страницы являются наиболее и наименее популярными, и увидеть, как посетители перемещаются по сайту. Вся информация, которую собирают эти файлы </w:t>
      </w:r>
      <w:proofErr w:type="spellStart"/>
      <w:r w:rsidRPr="002652AF">
        <w:rPr>
          <w:rFonts w:ascii="Georgia" w:hAnsi="Georgia"/>
          <w:sz w:val="22"/>
          <w:szCs w:val="22"/>
          <w:lang w:val="ru-RU"/>
        </w:rPr>
        <w:t>cookie</w:t>
      </w:r>
      <w:proofErr w:type="spellEnd"/>
      <w:r w:rsidRPr="002652AF">
        <w:rPr>
          <w:rFonts w:ascii="Georgia" w:hAnsi="Georgia"/>
          <w:sz w:val="22"/>
          <w:szCs w:val="22"/>
          <w:lang w:val="ru-RU"/>
        </w:rPr>
        <w:t xml:space="preserve">, является агрегированной и, следовательно, анонимной. Если </w:t>
      </w:r>
      <w:r w:rsidR="00224F43">
        <w:rPr>
          <w:rFonts w:ascii="Georgia" w:hAnsi="Georgia"/>
          <w:sz w:val="22"/>
          <w:szCs w:val="22"/>
          <w:lang w:val="ru-RU"/>
        </w:rPr>
        <w:t>В</w:t>
      </w:r>
      <w:r w:rsidRPr="002652AF">
        <w:rPr>
          <w:rFonts w:ascii="Georgia" w:hAnsi="Georgia"/>
          <w:sz w:val="22"/>
          <w:szCs w:val="22"/>
          <w:lang w:val="ru-RU"/>
        </w:rPr>
        <w:t xml:space="preserve">ы не разрешите использование этих файлов </w:t>
      </w:r>
      <w:proofErr w:type="spellStart"/>
      <w:r w:rsidRPr="002652AF">
        <w:rPr>
          <w:rFonts w:ascii="Georgia" w:hAnsi="Georgia"/>
          <w:sz w:val="22"/>
          <w:szCs w:val="22"/>
          <w:lang w:val="ru-RU"/>
        </w:rPr>
        <w:t>cookie</w:t>
      </w:r>
      <w:proofErr w:type="spellEnd"/>
      <w:r w:rsidRPr="002652AF">
        <w:rPr>
          <w:rFonts w:ascii="Georgia" w:hAnsi="Georgia"/>
          <w:sz w:val="22"/>
          <w:szCs w:val="22"/>
          <w:lang w:val="ru-RU"/>
        </w:rPr>
        <w:t xml:space="preserve">, мы не будем знать, когда </w:t>
      </w:r>
      <w:r w:rsidR="00224F43">
        <w:rPr>
          <w:rFonts w:ascii="Georgia" w:hAnsi="Georgia"/>
          <w:sz w:val="22"/>
          <w:szCs w:val="22"/>
          <w:lang w:val="ru-RU"/>
        </w:rPr>
        <w:t>В</w:t>
      </w:r>
      <w:r w:rsidRPr="002652AF">
        <w:rPr>
          <w:rFonts w:ascii="Georgia" w:hAnsi="Georgia"/>
          <w:sz w:val="22"/>
          <w:szCs w:val="22"/>
          <w:lang w:val="ru-RU"/>
        </w:rPr>
        <w:t>ы посещали наш сайт, и не сможем отслеживать его работу.</w:t>
      </w:r>
    </w:p>
    <w:p w14:paraId="79AF3DDA" w14:textId="206DD681" w:rsidR="002652AF" w:rsidRDefault="002652AF" w:rsidP="002652AF">
      <w:pPr>
        <w:jc w:val="both"/>
        <w:rPr>
          <w:rFonts w:ascii="Georgia" w:hAnsi="Georgia"/>
          <w:sz w:val="22"/>
          <w:szCs w:val="22"/>
          <w:lang w:val="ru-RU"/>
        </w:rPr>
      </w:pPr>
      <w:r w:rsidRPr="002652AF">
        <w:rPr>
          <w:rFonts w:ascii="Georgia" w:hAnsi="Georgia"/>
          <w:sz w:val="22"/>
          <w:szCs w:val="22"/>
          <w:lang w:val="ru-RU"/>
        </w:rPr>
        <w:lastRenderedPageBreak/>
        <w:t xml:space="preserve">Функциональные файлы </w:t>
      </w:r>
      <w:proofErr w:type="spellStart"/>
      <w:r w:rsidRPr="002652AF">
        <w:rPr>
          <w:rFonts w:ascii="Georgia" w:hAnsi="Georgia"/>
          <w:sz w:val="22"/>
          <w:szCs w:val="22"/>
          <w:lang w:val="ru-RU"/>
        </w:rPr>
        <w:t>cookie</w:t>
      </w:r>
      <w:proofErr w:type="spellEnd"/>
      <w:r w:rsidR="00474650" w:rsidRPr="00474650">
        <w:rPr>
          <w:rFonts w:ascii="Georgia" w:hAnsi="Georgia"/>
          <w:sz w:val="22"/>
          <w:szCs w:val="22"/>
          <w:lang w:val="ru-RU"/>
        </w:rPr>
        <w:t xml:space="preserve"> — это</w:t>
      </w:r>
      <w:r w:rsidRPr="002652AF">
        <w:rPr>
          <w:rFonts w:ascii="Georgia" w:hAnsi="Georgia"/>
          <w:sz w:val="22"/>
          <w:szCs w:val="22"/>
          <w:lang w:val="ru-RU"/>
        </w:rPr>
        <w:t xml:space="preserve"> файлы </w:t>
      </w:r>
      <w:proofErr w:type="spellStart"/>
      <w:r w:rsidRPr="002652AF">
        <w:rPr>
          <w:rFonts w:ascii="Georgia" w:hAnsi="Georgia"/>
          <w:sz w:val="22"/>
          <w:szCs w:val="22"/>
          <w:lang w:val="ru-RU"/>
        </w:rPr>
        <w:t>cookie</w:t>
      </w:r>
      <w:proofErr w:type="spellEnd"/>
      <w:r w:rsidR="00474650">
        <w:rPr>
          <w:rFonts w:ascii="Georgia" w:hAnsi="Georgia"/>
          <w:sz w:val="22"/>
          <w:szCs w:val="22"/>
          <w:lang w:val="ru-RU"/>
        </w:rPr>
        <w:t>,</w:t>
      </w:r>
      <w:r w:rsidRPr="002652AF">
        <w:rPr>
          <w:rFonts w:ascii="Georgia" w:hAnsi="Georgia"/>
          <w:sz w:val="22"/>
          <w:szCs w:val="22"/>
          <w:lang w:val="ru-RU"/>
        </w:rPr>
        <w:t xml:space="preserve"> позволяю</w:t>
      </w:r>
      <w:r w:rsidR="00474650">
        <w:rPr>
          <w:rFonts w:ascii="Georgia" w:hAnsi="Georgia"/>
          <w:sz w:val="22"/>
          <w:szCs w:val="22"/>
          <w:lang w:val="ru-RU"/>
        </w:rPr>
        <w:t>щие</w:t>
      </w:r>
      <w:r w:rsidRPr="002652AF">
        <w:rPr>
          <w:rFonts w:ascii="Georgia" w:hAnsi="Georgia"/>
          <w:sz w:val="22"/>
          <w:szCs w:val="22"/>
          <w:lang w:val="ru-RU"/>
        </w:rPr>
        <w:t xml:space="preserve"> веб-сайту предоставлять расширенные функциональные возможности и персонализацию. Они могут быть установлены нами или сторонними поставщиками, услуги которых мы добавили на наши страницы. Если </w:t>
      </w:r>
      <w:r w:rsidR="00126008">
        <w:rPr>
          <w:rFonts w:ascii="Georgia" w:hAnsi="Georgia"/>
          <w:sz w:val="22"/>
          <w:szCs w:val="22"/>
          <w:lang w:val="ru-RU"/>
        </w:rPr>
        <w:t>В</w:t>
      </w:r>
      <w:r w:rsidRPr="002652AF">
        <w:rPr>
          <w:rFonts w:ascii="Georgia" w:hAnsi="Georgia"/>
          <w:sz w:val="22"/>
          <w:szCs w:val="22"/>
          <w:lang w:val="ru-RU"/>
        </w:rPr>
        <w:t xml:space="preserve">ы не разрешите использование этих файлов </w:t>
      </w:r>
      <w:proofErr w:type="spellStart"/>
      <w:r w:rsidRPr="002652AF">
        <w:rPr>
          <w:rFonts w:ascii="Georgia" w:hAnsi="Georgia"/>
          <w:sz w:val="22"/>
          <w:szCs w:val="22"/>
          <w:lang w:val="ru-RU"/>
        </w:rPr>
        <w:t>cookie</w:t>
      </w:r>
      <w:proofErr w:type="spellEnd"/>
      <w:r w:rsidRPr="002652AF">
        <w:rPr>
          <w:rFonts w:ascii="Georgia" w:hAnsi="Georgia"/>
          <w:sz w:val="22"/>
          <w:szCs w:val="22"/>
          <w:lang w:val="ru-RU"/>
        </w:rPr>
        <w:t>, некоторые или все эти службы могут работать неправильно.</w:t>
      </w:r>
    </w:p>
    <w:p w14:paraId="77C4566E" w14:textId="77777777" w:rsidR="00B47DAC" w:rsidRPr="002652AF" w:rsidRDefault="00B47DAC" w:rsidP="002652AF">
      <w:pPr>
        <w:jc w:val="both"/>
        <w:rPr>
          <w:rFonts w:ascii="Georgia" w:hAnsi="Georgia"/>
          <w:sz w:val="22"/>
          <w:szCs w:val="22"/>
          <w:lang w:val="ru-RU"/>
        </w:rPr>
      </w:pPr>
    </w:p>
    <w:p w14:paraId="1E5E2CC6" w14:textId="77777777" w:rsidR="00E940BE" w:rsidRDefault="00E940BE" w:rsidP="00E940BE">
      <w:pPr>
        <w:jc w:val="both"/>
        <w:rPr>
          <w:rFonts w:ascii="Georgia" w:hAnsi="Georgia"/>
          <w:sz w:val="22"/>
          <w:szCs w:val="22"/>
          <w:lang w:val="ru-RU"/>
        </w:rPr>
      </w:pPr>
      <w:r w:rsidRPr="002652AF">
        <w:rPr>
          <w:rFonts w:ascii="Georgia" w:hAnsi="Georgia"/>
          <w:sz w:val="22"/>
          <w:szCs w:val="22"/>
          <w:lang w:val="ru-RU"/>
        </w:rPr>
        <w:t xml:space="preserve">Целевые файлы </w:t>
      </w:r>
      <w:proofErr w:type="spellStart"/>
      <w:r w:rsidRPr="002652AF">
        <w:rPr>
          <w:rFonts w:ascii="Georgia" w:hAnsi="Georgia"/>
          <w:sz w:val="22"/>
          <w:szCs w:val="22"/>
          <w:lang w:val="ru-RU"/>
        </w:rPr>
        <w:t>cookie</w:t>
      </w:r>
      <w:proofErr w:type="spellEnd"/>
      <w:r>
        <w:rPr>
          <w:rFonts w:ascii="Georgia" w:hAnsi="Georgia"/>
          <w:sz w:val="22"/>
          <w:szCs w:val="22"/>
          <w:lang w:val="ru-RU"/>
        </w:rPr>
        <w:t xml:space="preserve"> — это</w:t>
      </w:r>
      <w:r w:rsidRPr="002652AF">
        <w:rPr>
          <w:rFonts w:ascii="Georgia" w:hAnsi="Georgia"/>
          <w:sz w:val="22"/>
          <w:szCs w:val="22"/>
          <w:lang w:val="ru-RU"/>
        </w:rPr>
        <w:t xml:space="preserve"> файлы </w:t>
      </w:r>
      <w:r w:rsidRPr="009361E3">
        <w:rPr>
          <w:rFonts w:ascii="Georgia" w:hAnsi="Georgia"/>
          <w:sz w:val="22"/>
          <w:szCs w:val="22"/>
        </w:rPr>
        <w:t>cookie</w:t>
      </w:r>
      <w:r>
        <w:rPr>
          <w:rFonts w:ascii="Georgia" w:hAnsi="Georgia"/>
          <w:sz w:val="22"/>
          <w:szCs w:val="22"/>
          <w:lang w:val="ru-RU"/>
        </w:rPr>
        <w:t>, которые</w:t>
      </w:r>
      <w:r w:rsidRPr="005C1934">
        <w:rPr>
          <w:rFonts w:ascii="Georgia" w:hAnsi="Georgia"/>
          <w:sz w:val="22"/>
          <w:szCs w:val="22"/>
          <w:lang w:val="ru-RU"/>
        </w:rPr>
        <w:t xml:space="preserve"> </w:t>
      </w:r>
      <w:r w:rsidRPr="002652AF">
        <w:rPr>
          <w:rFonts w:ascii="Georgia" w:hAnsi="Georgia"/>
          <w:sz w:val="22"/>
          <w:szCs w:val="22"/>
          <w:lang w:val="ru-RU"/>
        </w:rPr>
        <w:t xml:space="preserve">могут быть установлены через наш сайт нашими рекламными партнерами. Эти компании могут использовать их для создания профиля </w:t>
      </w:r>
      <w:r>
        <w:rPr>
          <w:rFonts w:ascii="Georgia" w:hAnsi="Georgia"/>
          <w:sz w:val="22"/>
          <w:szCs w:val="22"/>
          <w:lang w:val="ru-RU"/>
        </w:rPr>
        <w:t>В</w:t>
      </w:r>
      <w:r w:rsidRPr="002652AF">
        <w:rPr>
          <w:rFonts w:ascii="Georgia" w:hAnsi="Georgia"/>
          <w:sz w:val="22"/>
          <w:szCs w:val="22"/>
          <w:lang w:val="ru-RU"/>
        </w:rPr>
        <w:t xml:space="preserve">аших интересов и показа </w:t>
      </w:r>
      <w:r>
        <w:rPr>
          <w:rFonts w:ascii="Georgia" w:hAnsi="Georgia"/>
          <w:sz w:val="22"/>
          <w:szCs w:val="22"/>
          <w:lang w:val="ru-RU"/>
        </w:rPr>
        <w:t>В</w:t>
      </w:r>
      <w:r w:rsidRPr="002652AF">
        <w:rPr>
          <w:rFonts w:ascii="Georgia" w:hAnsi="Georgia"/>
          <w:sz w:val="22"/>
          <w:szCs w:val="22"/>
          <w:lang w:val="ru-RU"/>
        </w:rPr>
        <w:t xml:space="preserve">ам релевантной рекламы на других сайтах. Они не хранят напрямую личную информацию, а основаны на уникальной идентификации </w:t>
      </w:r>
      <w:r>
        <w:rPr>
          <w:rFonts w:ascii="Georgia" w:hAnsi="Georgia"/>
          <w:sz w:val="22"/>
          <w:szCs w:val="22"/>
          <w:lang w:val="ru-RU"/>
        </w:rPr>
        <w:t>В</w:t>
      </w:r>
      <w:r w:rsidRPr="002652AF">
        <w:rPr>
          <w:rFonts w:ascii="Georgia" w:hAnsi="Georgia"/>
          <w:sz w:val="22"/>
          <w:szCs w:val="22"/>
          <w:lang w:val="ru-RU"/>
        </w:rPr>
        <w:t xml:space="preserve">ашего браузера и интернет-устройства. Если </w:t>
      </w:r>
      <w:r>
        <w:rPr>
          <w:rFonts w:ascii="Georgia" w:hAnsi="Georgia"/>
          <w:sz w:val="22"/>
          <w:szCs w:val="22"/>
          <w:lang w:val="ru-RU"/>
        </w:rPr>
        <w:t>В</w:t>
      </w:r>
      <w:r w:rsidRPr="002652AF">
        <w:rPr>
          <w:rFonts w:ascii="Georgia" w:hAnsi="Georgia"/>
          <w:sz w:val="22"/>
          <w:szCs w:val="22"/>
          <w:lang w:val="ru-RU"/>
        </w:rPr>
        <w:t xml:space="preserve">ы не разрешите использование этих файлов </w:t>
      </w:r>
      <w:proofErr w:type="spellStart"/>
      <w:r w:rsidRPr="002652AF">
        <w:rPr>
          <w:rFonts w:ascii="Georgia" w:hAnsi="Georgia"/>
          <w:sz w:val="22"/>
          <w:szCs w:val="22"/>
          <w:lang w:val="ru-RU"/>
        </w:rPr>
        <w:t>cookie</w:t>
      </w:r>
      <w:proofErr w:type="spellEnd"/>
      <w:r w:rsidRPr="002652AF">
        <w:rPr>
          <w:rFonts w:ascii="Georgia" w:hAnsi="Georgia"/>
          <w:sz w:val="22"/>
          <w:szCs w:val="22"/>
          <w:lang w:val="ru-RU"/>
        </w:rPr>
        <w:t xml:space="preserve">, </w:t>
      </w:r>
      <w:r>
        <w:rPr>
          <w:rFonts w:ascii="Georgia" w:hAnsi="Georgia"/>
          <w:sz w:val="22"/>
          <w:szCs w:val="22"/>
          <w:lang w:val="ru-RU"/>
        </w:rPr>
        <w:t>В</w:t>
      </w:r>
      <w:r w:rsidRPr="002652AF">
        <w:rPr>
          <w:rFonts w:ascii="Georgia" w:hAnsi="Georgia"/>
          <w:sz w:val="22"/>
          <w:szCs w:val="22"/>
          <w:lang w:val="ru-RU"/>
        </w:rPr>
        <w:t xml:space="preserve">ы будете получать менее </w:t>
      </w:r>
      <w:r>
        <w:rPr>
          <w:rFonts w:ascii="Georgia" w:hAnsi="Georgia"/>
          <w:sz w:val="22"/>
          <w:szCs w:val="22"/>
          <w:lang w:val="ru-RU"/>
        </w:rPr>
        <w:t>релевантную</w:t>
      </w:r>
      <w:r w:rsidRPr="002652AF">
        <w:rPr>
          <w:rFonts w:ascii="Georgia" w:hAnsi="Georgia"/>
          <w:sz w:val="22"/>
          <w:szCs w:val="22"/>
          <w:lang w:val="ru-RU"/>
        </w:rPr>
        <w:t xml:space="preserve"> рекламу.</w:t>
      </w:r>
    </w:p>
    <w:p w14:paraId="1DE875B5" w14:textId="77777777" w:rsidR="00E940BE" w:rsidRDefault="00E940BE" w:rsidP="00E940BE">
      <w:pPr>
        <w:jc w:val="both"/>
        <w:rPr>
          <w:rFonts w:ascii="Georgia" w:hAnsi="Georgia"/>
          <w:sz w:val="22"/>
          <w:szCs w:val="22"/>
          <w:lang w:val="ru-RU"/>
        </w:rPr>
      </w:pPr>
    </w:p>
    <w:p w14:paraId="79F8690E" w14:textId="77777777" w:rsidR="00E940BE" w:rsidRDefault="00E940BE" w:rsidP="00E940BE">
      <w:pPr>
        <w:jc w:val="both"/>
        <w:rPr>
          <w:rFonts w:ascii="Georgia" w:hAnsi="Georgia"/>
          <w:sz w:val="22"/>
          <w:szCs w:val="22"/>
          <w:lang w:val="ru-RU"/>
        </w:rPr>
      </w:pPr>
      <w:r w:rsidRPr="00892109">
        <w:rPr>
          <w:rFonts w:ascii="Georgia" w:hAnsi="Georgia"/>
          <w:sz w:val="22"/>
          <w:szCs w:val="22"/>
          <w:lang w:val="ru-RU"/>
        </w:rPr>
        <w:t xml:space="preserve">Файлы </w:t>
      </w:r>
      <w:proofErr w:type="spellStart"/>
      <w:r w:rsidRPr="00892109">
        <w:rPr>
          <w:rFonts w:ascii="Georgia" w:hAnsi="Georgia"/>
          <w:sz w:val="22"/>
          <w:szCs w:val="22"/>
          <w:lang w:val="ru-RU"/>
        </w:rPr>
        <w:t>cookie</w:t>
      </w:r>
      <w:proofErr w:type="spellEnd"/>
      <w:r w:rsidRPr="00892109">
        <w:rPr>
          <w:rFonts w:ascii="Georgia" w:hAnsi="Georgia"/>
          <w:sz w:val="22"/>
          <w:szCs w:val="22"/>
          <w:lang w:val="ru-RU"/>
        </w:rPr>
        <w:t xml:space="preserve"> социальных сетей</w:t>
      </w:r>
      <w:r>
        <w:rPr>
          <w:rFonts w:ascii="Georgia" w:hAnsi="Georgia"/>
          <w:sz w:val="22"/>
          <w:szCs w:val="22"/>
          <w:lang w:val="ru-RU"/>
        </w:rPr>
        <w:t xml:space="preserve"> —</w:t>
      </w:r>
      <w:r w:rsidRPr="00892109">
        <w:rPr>
          <w:rFonts w:ascii="Georgia" w:hAnsi="Georgia"/>
          <w:sz w:val="22"/>
          <w:szCs w:val="22"/>
          <w:lang w:val="ru-RU"/>
        </w:rPr>
        <w:t xml:space="preserve"> э</w:t>
      </w:r>
      <w:r>
        <w:rPr>
          <w:rFonts w:ascii="Georgia" w:hAnsi="Georgia"/>
          <w:sz w:val="22"/>
          <w:szCs w:val="22"/>
          <w:lang w:val="ru-RU"/>
        </w:rPr>
        <w:t>то</w:t>
      </w:r>
      <w:r w:rsidRPr="00892109">
        <w:rPr>
          <w:rFonts w:ascii="Georgia" w:hAnsi="Georgia"/>
          <w:sz w:val="22"/>
          <w:szCs w:val="22"/>
          <w:lang w:val="ru-RU"/>
        </w:rPr>
        <w:t xml:space="preserve"> файлы </w:t>
      </w:r>
      <w:proofErr w:type="spellStart"/>
      <w:r w:rsidRPr="00892109">
        <w:rPr>
          <w:rFonts w:ascii="Georgia" w:hAnsi="Georgia"/>
          <w:sz w:val="22"/>
          <w:szCs w:val="22"/>
          <w:lang w:val="ru-RU"/>
        </w:rPr>
        <w:t>cookie</w:t>
      </w:r>
      <w:proofErr w:type="spellEnd"/>
      <w:r>
        <w:rPr>
          <w:rFonts w:ascii="Georgia" w:hAnsi="Georgia"/>
          <w:sz w:val="22"/>
          <w:szCs w:val="22"/>
          <w:lang w:val="ru-RU"/>
        </w:rPr>
        <w:t>, которые</w:t>
      </w:r>
      <w:r w:rsidRPr="00892109">
        <w:rPr>
          <w:rFonts w:ascii="Georgia" w:hAnsi="Georgia"/>
          <w:sz w:val="22"/>
          <w:szCs w:val="22"/>
          <w:lang w:val="ru-RU"/>
        </w:rPr>
        <w:t xml:space="preserve"> устанавливаются </w:t>
      </w:r>
      <w:r>
        <w:rPr>
          <w:rFonts w:ascii="Georgia" w:hAnsi="Georgia"/>
          <w:sz w:val="22"/>
          <w:szCs w:val="22"/>
          <w:lang w:val="ru-RU"/>
        </w:rPr>
        <w:t>для работы</w:t>
      </w:r>
      <w:r w:rsidRPr="00892109">
        <w:rPr>
          <w:rFonts w:ascii="Georgia" w:hAnsi="Georgia"/>
          <w:sz w:val="22"/>
          <w:szCs w:val="22"/>
          <w:lang w:val="ru-RU"/>
        </w:rPr>
        <w:t xml:space="preserve"> служб социальных сетей, которые мы добавили на сайт, чтобы </w:t>
      </w:r>
      <w:r>
        <w:rPr>
          <w:rFonts w:ascii="Georgia" w:hAnsi="Georgia"/>
          <w:sz w:val="22"/>
          <w:szCs w:val="22"/>
          <w:lang w:val="ru-RU"/>
        </w:rPr>
        <w:t>В</w:t>
      </w:r>
      <w:r w:rsidRPr="00892109">
        <w:rPr>
          <w:rFonts w:ascii="Georgia" w:hAnsi="Georgia"/>
          <w:sz w:val="22"/>
          <w:szCs w:val="22"/>
          <w:lang w:val="ru-RU"/>
        </w:rPr>
        <w:t xml:space="preserve">ы могли делиться нашим контентом </w:t>
      </w:r>
      <w:r>
        <w:rPr>
          <w:rFonts w:ascii="Georgia" w:hAnsi="Georgia"/>
          <w:sz w:val="22"/>
          <w:szCs w:val="22"/>
          <w:lang w:val="ru-RU"/>
        </w:rPr>
        <w:t>в социальных сетях</w:t>
      </w:r>
      <w:r w:rsidRPr="00892109">
        <w:rPr>
          <w:rFonts w:ascii="Georgia" w:hAnsi="Georgia"/>
          <w:sz w:val="22"/>
          <w:szCs w:val="22"/>
          <w:lang w:val="ru-RU"/>
        </w:rPr>
        <w:t xml:space="preserve">. Они способны отслеживать </w:t>
      </w:r>
      <w:r>
        <w:rPr>
          <w:rFonts w:ascii="Georgia" w:hAnsi="Georgia"/>
          <w:sz w:val="22"/>
          <w:szCs w:val="22"/>
          <w:lang w:val="ru-RU"/>
        </w:rPr>
        <w:t>В</w:t>
      </w:r>
      <w:r w:rsidRPr="00892109">
        <w:rPr>
          <w:rFonts w:ascii="Georgia" w:hAnsi="Georgia"/>
          <w:sz w:val="22"/>
          <w:szCs w:val="22"/>
          <w:lang w:val="ru-RU"/>
        </w:rPr>
        <w:t xml:space="preserve">аш браузер на других сайтах и </w:t>
      </w:r>
      <w:r w:rsidRPr="00892109">
        <w:rPr>
          <w:rFonts w:ascii="Georgia" w:hAnsi="Georgia" w:cs="Georgia"/>
          <w:sz w:val="22"/>
          <w:szCs w:val="22"/>
          <w:lang w:val="ru-RU"/>
        </w:rPr>
        <w:t>соз</w:t>
      </w:r>
      <w:r w:rsidRPr="00892109">
        <w:rPr>
          <w:rFonts w:ascii="Georgia" w:hAnsi="Georgia"/>
          <w:sz w:val="22"/>
          <w:szCs w:val="22"/>
          <w:lang w:val="ru-RU"/>
        </w:rPr>
        <w:t xml:space="preserve">давать профиль </w:t>
      </w:r>
      <w:r>
        <w:rPr>
          <w:rFonts w:ascii="Georgia" w:hAnsi="Georgia"/>
          <w:sz w:val="22"/>
          <w:szCs w:val="22"/>
          <w:lang w:val="ru-RU"/>
        </w:rPr>
        <w:t>В</w:t>
      </w:r>
      <w:r w:rsidRPr="00892109">
        <w:rPr>
          <w:rFonts w:ascii="Georgia" w:hAnsi="Georgia"/>
          <w:sz w:val="22"/>
          <w:szCs w:val="22"/>
          <w:lang w:val="ru-RU"/>
        </w:rPr>
        <w:t xml:space="preserve">аших интересов. Это может повлиять на контент и сообщения, которые </w:t>
      </w:r>
      <w:r>
        <w:rPr>
          <w:rFonts w:ascii="Georgia" w:hAnsi="Georgia"/>
          <w:sz w:val="22"/>
          <w:szCs w:val="22"/>
          <w:lang w:val="ru-RU"/>
        </w:rPr>
        <w:t>В</w:t>
      </w:r>
      <w:r w:rsidRPr="00892109">
        <w:rPr>
          <w:rFonts w:ascii="Georgia" w:hAnsi="Georgia"/>
          <w:sz w:val="22"/>
          <w:szCs w:val="22"/>
          <w:lang w:val="ru-RU"/>
        </w:rPr>
        <w:t xml:space="preserve">ы видите на других веб-сайтах, которые </w:t>
      </w:r>
      <w:r>
        <w:rPr>
          <w:rFonts w:ascii="Georgia" w:hAnsi="Georgia"/>
          <w:sz w:val="22"/>
          <w:szCs w:val="22"/>
          <w:lang w:val="ru-RU"/>
        </w:rPr>
        <w:t>В</w:t>
      </w:r>
      <w:r w:rsidRPr="00892109">
        <w:rPr>
          <w:rFonts w:ascii="Georgia" w:hAnsi="Georgia"/>
          <w:sz w:val="22"/>
          <w:szCs w:val="22"/>
          <w:lang w:val="ru-RU"/>
        </w:rPr>
        <w:t xml:space="preserve">ы посещаете. Если </w:t>
      </w:r>
      <w:r>
        <w:rPr>
          <w:rFonts w:ascii="Georgia" w:hAnsi="Georgia"/>
          <w:sz w:val="22"/>
          <w:szCs w:val="22"/>
          <w:lang w:val="ru-RU"/>
        </w:rPr>
        <w:t>В</w:t>
      </w:r>
      <w:r w:rsidRPr="00892109">
        <w:rPr>
          <w:rFonts w:ascii="Georgia" w:hAnsi="Georgia"/>
          <w:sz w:val="22"/>
          <w:szCs w:val="22"/>
          <w:lang w:val="ru-RU"/>
        </w:rPr>
        <w:t xml:space="preserve">ы не разрешите эти файлы </w:t>
      </w:r>
      <w:proofErr w:type="spellStart"/>
      <w:r w:rsidRPr="00892109">
        <w:rPr>
          <w:rFonts w:ascii="Georgia" w:hAnsi="Georgia"/>
          <w:sz w:val="22"/>
          <w:szCs w:val="22"/>
          <w:lang w:val="ru-RU"/>
        </w:rPr>
        <w:t>cookie</w:t>
      </w:r>
      <w:proofErr w:type="spellEnd"/>
      <w:r w:rsidRPr="00892109">
        <w:rPr>
          <w:rFonts w:ascii="Georgia" w:hAnsi="Georgia"/>
          <w:sz w:val="22"/>
          <w:szCs w:val="22"/>
          <w:lang w:val="ru-RU"/>
        </w:rPr>
        <w:t xml:space="preserve">, </w:t>
      </w:r>
      <w:r>
        <w:rPr>
          <w:rFonts w:ascii="Georgia" w:hAnsi="Georgia"/>
          <w:sz w:val="22"/>
          <w:szCs w:val="22"/>
          <w:lang w:val="ru-RU"/>
        </w:rPr>
        <w:t>то В</w:t>
      </w:r>
      <w:r w:rsidRPr="00892109">
        <w:rPr>
          <w:rFonts w:ascii="Georgia" w:hAnsi="Georgia"/>
          <w:sz w:val="22"/>
          <w:szCs w:val="22"/>
          <w:lang w:val="ru-RU"/>
        </w:rPr>
        <w:t>ы не сможете использовать эти инструменты обмена.</w:t>
      </w:r>
    </w:p>
    <w:p w14:paraId="51491368" w14:textId="77777777" w:rsidR="00B47DAC" w:rsidRPr="00892109" w:rsidRDefault="00B47DAC" w:rsidP="00892109">
      <w:pPr>
        <w:jc w:val="both"/>
        <w:rPr>
          <w:rFonts w:ascii="Georgia" w:hAnsi="Georgia"/>
          <w:sz w:val="22"/>
          <w:szCs w:val="22"/>
          <w:lang w:val="ru-RU"/>
        </w:rPr>
      </w:pPr>
    </w:p>
    <w:p w14:paraId="56BE57FD" w14:textId="45516E05" w:rsidR="00892109" w:rsidRPr="00892109" w:rsidRDefault="00892109" w:rsidP="00892109">
      <w:pPr>
        <w:jc w:val="both"/>
        <w:rPr>
          <w:rFonts w:ascii="Georgia" w:hAnsi="Georgia"/>
          <w:sz w:val="22"/>
          <w:szCs w:val="22"/>
          <w:lang w:val="ru-RU"/>
        </w:rPr>
      </w:pPr>
      <w:r w:rsidRPr="00892109">
        <w:rPr>
          <w:rFonts w:ascii="Georgia" w:hAnsi="Georgia"/>
          <w:sz w:val="22"/>
          <w:szCs w:val="22"/>
          <w:lang w:val="ru-RU"/>
        </w:rPr>
        <w:t xml:space="preserve">Когда </w:t>
      </w:r>
      <w:r w:rsidR="006F7B7E">
        <w:rPr>
          <w:rFonts w:ascii="Georgia" w:hAnsi="Georgia"/>
          <w:sz w:val="22"/>
          <w:szCs w:val="22"/>
          <w:lang w:val="ru-RU"/>
        </w:rPr>
        <w:t>В</w:t>
      </w:r>
      <w:r w:rsidRPr="00892109">
        <w:rPr>
          <w:rFonts w:ascii="Georgia" w:hAnsi="Georgia"/>
          <w:sz w:val="22"/>
          <w:szCs w:val="22"/>
          <w:lang w:val="ru-RU"/>
        </w:rPr>
        <w:t xml:space="preserve">ы посещаете наши веб-сайты, </w:t>
      </w:r>
      <w:r w:rsidR="006F7B7E">
        <w:rPr>
          <w:rFonts w:ascii="Georgia" w:hAnsi="Georgia"/>
          <w:sz w:val="22"/>
          <w:szCs w:val="22"/>
          <w:lang w:val="ru-RU"/>
        </w:rPr>
        <w:t>В</w:t>
      </w:r>
      <w:r w:rsidRPr="00892109">
        <w:rPr>
          <w:rFonts w:ascii="Georgia" w:hAnsi="Georgia"/>
          <w:sz w:val="22"/>
          <w:szCs w:val="22"/>
          <w:lang w:val="ru-RU"/>
        </w:rPr>
        <w:t xml:space="preserve">ам может быть представлен баннер с настройками файлов </w:t>
      </w:r>
      <w:proofErr w:type="spellStart"/>
      <w:r w:rsidRPr="00892109">
        <w:rPr>
          <w:rFonts w:ascii="Georgia" w:hAnsi="Georgia"/>
          <w:sz w:val="22"/>
          <w:szCs w:val="22"/>
          <w:lang w:val="ru-RU"/>
        </w:rPr>
        <w:t>cookie</w:t>
      </w:r>
      <w:proofErr w:type="spellEnd"/>
      <w:r w:rsidRPr="00892109">
        <w:rPr>
          <w:rFonts w:ascii="Georgia" w:hAnsi="Georgia"/>
          <w:sz w:val="22"/>
          <w:szCs w:val="22"/>
          <w:lang w:val="ru-RU"/>
        </w:rPr>
        <w:t xml:space="preserve">, который позволяет </w:t>
      </w:r>
      <w:r w:rsidR="006F7B7E">
        <w:rPr>
          <w:rFonts w:ascii="Georgia" w:hAnsi="Georgia"/>
          <w:sz w:val="22"/>
          <w:szCs w:val="22"/>
          <w:lang w:val="ru-RU"/>
        </w:rPr>
        <w:t>В</w:t>
      </w:r>
      <w:r w:rsidRPr="00892109">
        <w:rPr>
          <w:rFonts w:ascii="Georgia" w:hAnsi="Georgia"/>
          <w:sz w:val="22"/>
          <w:szCs w:val="22"/>
          <w:lang w:val="ru-RU"/>
        </w:rPr>
        <w:t xml:space="preserve">ам узнать больше о том, какие типы файлов </w:t>
      </w:r>
      <w:proofErr w:type="spellStart"/>
      <w:r w:rsidRPr="00892109">
        <w:rPr>
          <w:rFonts w:ascii="Georgia" w:hAnsi="Georgia"/>
          <w:sz w:val="22"/>
          <w:szCs w:val="22"/>
          <w:lang w:val="ru-RU"/>
        </w:rPr>
        <w:t>cookie</w:t>
      </w:r>
      <w:proofErr w:type="spellEnd"/>
      <w:r w:rsidRPr="00892109">
        <w:rPr>
          <w:rFonts w:ascii="Georgia" w:hAnsi="Georgia"/>
          <w:sz w:val="22"/>
          <w:szCs w:val="22"/>
          <w:lang w:val="ru-RU"/>
        </w:rPr>
        <w:t xml:space="preserve"> мы используем, для какой цели они служат, срок их действия и их происхождение, чтобы управлять настройками и принимать или отклонять </w:t>
      </w:r>
      <w:proofErr w:type="spellStart"/>
      <w:r w:rsidR="00FB1CF5" w:rsidRPr="00892109">
        <w:rPr>
          <w:rFonts w:ascii="Georgia" w:hAnsi="Georgia"/>
          <w:sz w:val="22"/>
          <w:szCs w:val="22"/>
          <w:lang w:val="ru-RU"/>
        </w:rPr>
        <w:t>cookie</w:t>
      </w:r>
      <w:proofErr w:type="spellEnd"/>
      <w:r w:rsidRPr="00892109">
        <w:rPr>
          <w:rFonts w:ascii="Georgia" w:hAnsi="Georgia"/>
          <w:sz w:val="22"/>
          <w:szCs w:val="22"/>
          <w:lang w:val="ru-RU"/>
        </w:rPr>
        <w:t xml:space="preserve">. По закону разрешено хранить файлы </w:t>
      </w:r>
      <w:proofErr w:type="spellStart"/>
      <w:r w:rsidRPr="00892109">
        <w:rPr>
          <w:rFonts w:ascii="Georgia" w:hAnsi="Georgia"/>
          <w:sz w:val="22"/>
          <w:szCs w:val="22"/>
          <w:lang w:val="ru-RU"/>
        </w:rPr>
        <w:t>cookie</w:t>
      </w:r>
      <w:proofErr w:type="spellEnd"/>
      <w:r w:rsidRPr="00892109">
        <w:rPr>
          <w:rFonts w:ascii="Georgia" w:hAnsi="Georgia"/>
          <w:sz w:val="22"/>
          <w:szCs w:val="22"/>
          <w:lang w:val="ru-RU"/>
        </w:rPr>
        <w:t xml:space="preserve"> на вашем компьютере, если они необходимы для работы веб-сайта, но для всех других типов файлов </w:t>
      </w:r>
      <w:proofErr w:type="spellStart"/>
      <w:r w:rsidRPr="00892109">
        <w:rPr>
          <w:rFonts w:ascii="Georgia" w:hAnsi="Georgia"/>
          <w:sz w:val="22"/>
          <w:szCs w:val="22"/>
          <w:lang w:val="ru-RU"/>
        </w:rPr>
        <w:t>cookie</w:t>
      </w:r>
      <w:proofErr w:type="spellEnd"/>
      <w:r w:rsidRPr="00892109">
        <w:rPr>
          <w:rFonts w:ascii="Georgia" w:hAnsi="Georgia"/>
          <w:sz w:val="22"/>
          <w:szCs w:val="22"/>
          <w:lang w:val="ru-RU"/>
        </w:rPr>
        <w:t xml:space="preserve"> нам необходимо ваше разрешение. На веб-сайтах </w:t>
      </w:r>
      <w:proofErr w:type="spellStart"/>
      <w:r w:rsidR="00970E52">
        <w:rPr>
          <w:rFonts w:ascii="Georgia" w:hAnsi="Georgia"/>
          <w:sz w:val="22"/>
          <w:szCs w:val="22"/>
          <w:lang w:val="ru-RU"/>
        </w:rPr>
        <w:t>Bausch</w:t>
      </w:r>
      <w:proofErr w:type="spellEnd"/>
      <w:r w:rsidRPr="00892109">
        <w:rPr>
          <w:rFonts w:ascii="Georgia" w:hAnsi="Georgia"/>
          <w:sz w:val="22"/>
          <w:szCs w:val="22"/>
          <w:lang w:val="ru-RU"/>
        </w:rPr>
        <w:t xml:space="preserve"> у вас есть возможность дать согласие на использование файлов </w:t>
      </w:r>
      <w:proofErr w:type="spellStart"/>
      <w:r w:rsidRPr="00892109">
        <w:rPr>
          <w:rFonts w:ascii="Georgia" w:hAnsi="Georgia"/>
          <w:sz w:val="22"/>
          <w:szCs w:val="22"/>
          <w:lang w:val="ru-RU"/>
        </w:rPr>
        <w:t>cookie</w:t>
      </w:r>
      <w:proofErr w:type="spellEnd"/>
      <w:r w:rsidRPr="00892109">
        <w:rPr>
          <w:rFonts w:ascii="Georgia" w:hAnsi="Georgia"/>
          <w:sz w:val="22"/>
          <w:szCs w:val="22"/>
          <w:lang w:val="ru-RU"/>
        </w:rPr>
        <w:t>.</w:t>
      </w:r>
    </w:p>
    <w:p w14:paraId="5F426DA9" w14:textId="77777777" w:rsidR="00892109" w:rsidRPr="00892109" w:rsidRDefault="00892109" w:rsidP="00892109">
      <w:pPr>
        <w:jc w:val="both"/>
        <w:rPr>
          <w:rFonts w:ascii="Georgia" w:hAnsi="Georgia"/>
          <w:sz w:val="22"/>
          <w:szCs w:val="22"/>
          <w:lang w:val="ru-RU"/>
        </w:rPr>
      </w:pPr>
    </w:p>
    <w:p w14:paraId="1275C3B0" w14:textId="646AE2FE" w:rsidR="00892109" w:rsidRDefault="00892109" w:rsidP="00892109">
      <w:pPr>
        <w:jc w:val="both"/>
        <w:rPr>
          <w:rFonts w:ascii="Georgia" w:hAnsi="Georgia"/>
          <w:sz w:val="22"/>
          <w:szCs w:val="22"/>
          <w:lang w:val="ru-RU"/>
        </w:rPr>
      </w:pPr>
      <w:r w:rsidRPr="00892109">
        <w:rPr>
          <w:rFonts w:ascii="Georgia" w:hAnsi="Georgia"/>
          <w:sz w:val="22"/>
          <w:szCs w:val="22"/>
          <w:lang w:val="ru-RU"/>
        </w:rPr>
        <w:t xml:space="preserve">Наши веб-серверы могут пассивно собирать данные с помощью файлов </w:t>
      </w:r>
      <w:proofErr w:type="spellStart"/>
      <w:r w:rsidRPr="00892109">
        <w:rPr>
          <w:rFonts w:ascii="Georgia" w:hAnsi="Georgia"/>
          <w:sz w:val="22"/>
          <w:szCs w:val="22"/>
          <w:lang w:val="ru-RU"/>
        </w:rPr>
        <w:t>cookie</w:t>
      </w:r>
      <w:proofErr w:type="spellEnd"/>
      <w:r w:rsidRPr="00892109">
        <w:rPr>
          <w:rFonts w:ascii="Georgia" w:hAnsi="Georgia"/>
          <w:sz w:val="22"/>
          <w:szCs w:val="22"/>
          <w:lang w:val="ru-RU"/>
        </w:rPr>
        <w:t xml:space="preserve"> и других средств на </w:t>
      </w:r>
      <w:r w:rsidR="002159A8">
        <w:rPr>
          <w:rFonts w:ascii="Georgia" w:hAnsi="Georgia"/>
          <w:sz w:val="22"/>
          <w:szCs w:val="22"/>
          <w:lang w:val="ru-RU"/>
        </w:rPr>
        <w:t>В</w:t>
      </w:r>
      <w:r w:rsidRPr="00892109">
        <w:rPr>
          <w:rFonts w:ascii="Georgia" w:hAnsi="Georgia"/>
          <w:sz w:val="22"/>
          <w:szCs w:val="22"/>
          <w:lang w:val="ru-RU"/>
        </w:rPr>
        <w:t xml:space="preserve">ашем компьютере и подключении к Интернету, таких как IP-адрес </w:t>
      </w:r>
      <w:r w:rsidR="002159A8">
        <w:rPr>
          <w:rFonts w:ascii="Georgia" w:hAnsi="Georgia"/>
          <w:sz w:val="22"/>
          <w:szCs w:val="22"/>
          <w:lang w:val="ru-RU"/>
        </w:rPr>
        <w:t>В</w:t>
      </w:r>
      <w:r w:rsidRPr="00892109">
        <w:rPr>
          <w:rFonts w:ascii="Georgia" w:hAnsi="Georgia"/>
          <w:sz w:val="22"/>
          <w:szCs w:val="22"/>
          <w:lang w:val="ru-RU"/>
        </w:rPr>
        <w:t xml:space="preserve">ашего компьютера и/или интернет-провайдера, дата и время </w:t>
      </w:r>
      <w:r w:rsidR="002159A8">
        <w:rPr>
          <w:rFonts w:ascii="Georgia" w:hAnsi="Georgia"/>
          <w:sz w:val="22"/>
          <w:szCs w:val="22"/>
          <w:lang w:val="ru-RU"/>
        </w:rPr>
        <w:t>В</w:t>
      </w:r>
      <w:r w:rsidRPr="00892109">
        <w:rPr>
          <w:rFonts w:ascii="Georgia" w:hAnsi="Georgia"/>
          <w:sz w:val="22"/>
          <w:szCs w:val="22"/>
          <w:lang w:val="ru-RU"/>
        </w:rPr>
        <w:t xml:space="preserve">ашего доступа к веб-сайту, интернет-адрес веб-сайтов, с которых </w:t>
      </w:r>
      <w:r w:rsidR="002159A8">
        <w:rPr>
          <w:rFonts w:ascii="Georgia" w:hAnsi="Georgia"/>
          <w:sz w:val="22"/>
          <w:szCs w:val="22"/>
          <w:lang w:val="ru-RU"/>
        </w:rPr>
        <w:t>В</w:t>
      </w:r>
      <w:r w:rsidRPr="00892109">
        <w:rPr>
          <w:rFonts w:ascii="Georgia" w:hAnsi="Georgia"/>
          <w:sz w:val="22"/>
          <w:szCs w:val="22"/>
          <w:lang w:val="ru-RU"/>
        </w:rPr>
        <w:t xml:space="preserve">ы переходите на наш веб-сайт, используемых </w:t>
      </w:r>
      <w:r w:rsidR="002159A8">
        <w:rPr>
          <w:rFonts w:ascii="Georgia" w:hAnsi="Georgia"/>
          <w:sz w:val="22"/>
          <w:szCs w:val="22"/>
          <w:lang w:val="ru-RU"/>
        </w:rPr>
        <w:t>В</w:t>
      </w:r>
      <w:r w:rsidRPr="00892109">
        <w:rPr>
          <w:rFonts w:ascii="Georgia" w:hAnsi="Georgia"/>
          <w:sz w:val="22"/>
          <w:szCs w:val="22"/>
          <w:lang w:val="ru-RU"/>
        </w:rPr>
        <w:t xml:space="preserve">ами компьютерных технологий, а также </w:t>
      </w:r>
      <w:r w:rsidR="002159A8">
        <w:rPr>
          <w:rFonts w:ascii="Georgia" w:hAnsi="Georgia"/>
          <w:sz w:val="22"/>
          <w:szCs w:val="22"/>
          <w:lang w:val="ru-RU"/>
        </w:rPr>
        <w:t>В</w:t>
      </w:r>
      <w:r w:rsidRPr="00892109">
        <w:rPr>
          <w:rFonts w:ascii="Georgia" w:hAnsi="Georgia"/>
          <w:sz w:val="22"/>
          <w:szCs w:val="22"/>
          <w:lang w:val="ru-RU"/>
        </w:rPr>
        <w:t xml:space="preserve">аших перемещений и предпочтений на нашем веб-сайте. Мы также можем использовать такие файлы </w:t>
      </w:r>
      <w:proofErr w:type="spellStart"/>
      <w:r w:rsidRPr="00892109">
        <w:rPr>
          <w:rFonts w:ascii="Georgia" w:hAnsi="Georgia"/>
          <w:sz w:val="22"/>
          <w:szCs w:val="22"/>
          <w:lang w:val="ru-RU"/>
        </w:rPr>
        <w:t>cookie</w:t>
      </w:r>
      <w:proofErr w:type="spellEnd"/>
      <w:r w:rsidRPr="00892109">
        <w:rPr>
          <w:rFonts w:ascii="Georgia" w:hAnsi="Georgia"/>
          <w:sz w:val="22"/>
          <w:szCs w:val="22"/>
          <w:lang w:val="ru-RU"/>
        </w:rPr>
        <w:t xml:space="preserve"> для сбора информации о будущих посещениях веб-сайта (например, для запоминания имени пользователя и пароля), для распознавания </w:t>
      </w:r>
      <w:r w:rsidR="00151701">
        <w:rPr>
          <w:rFonts w:ascii="Georgia" w:hAnsi="Georgia"/>
          <w:sz w:val="22"/>
          <w:szCs w:val="22"/>
          <w:lang w:val="ru-RU"/>
        </w:rPr>
        <w:t>В</w:t>
      </w:r>
      <w:r w:rsidRPr="00892109">
        <w:rPr>
          <w:rFonts w:ascii="Georgia" w:hAnsi="Georgia"/>
          <w:sz w:val="22"/>
          <w:szCs w:val="22"/>
          <w:lang w:val="ru-RU"/>
        </w:rPr>
        <w:t xml:space="preserve">ас как предыдущего посетителя и отслеживания </w:t>
      </w:r>
      <w:r w:rsidR="00151701">
        <w:rPr>
          <w:rFonts w:ascii="Georgia" w:hAnsi="Georgia"/>
          <w:sz w:val="22"/>
          <w:szCs w:val="22"/>
          <w:lang w:val="ru-RU"/>
        </w:rPr>
        <w:t>В</w:t>
      </w:r>
      <w:r w:rsidRPr="00892109">
        <w:rPr>
          <w:rFonts w:ascii="Georgia" w:hAnsi="Georgia"/>
          <w:sz w:val="22"/>
          <w:szCs w:val="22"/>
          <w:lang w:val="ru-RU"/>
        </w:rPr>
        <w:t>ашей активности на веб-сайте.</w:t>
      </w:r>
    </w:p>
    <w:p w14:paraId="739322C1" w14:textId="77777777" w:rsidR="00D13C09" w:rsidRPr="00892109" w:rsidRDefault="00D13C09" w:rsidP="00892109">
      <w:pPr>
        <w:jc w:val="both"/>
        <w:rPr>
          <w:rFonts w:ascii="Georgia" w:hAnsi="Georgia"/>
          <w:sz w:val="22"/>
          <w:szCs w:val="22"/>
          <w:lang w:val="ru-RU"/>
        </w:rPr>
      </w:pPr>
    </w:p>
    <w:p w14:paraId="4AE101DE" w14:textId="492D0667" w:rsidR="00892109" w:rsidRPr="00892109" w:rsidRDefault="00892109" w:rsidP="00892109">
      <w:pPr>
        <w:jc w:val="both"/>
        <w:rPr>
          <w:rFonts w:ascii="Georgia" w:hAnsi="Georgia"/>
          <w:sz w:val="22"/>
          <w:szCs w:val="22"/>
          <w:lang w:val="ru-RU"/>
        </w:rPr>
      </w:pPr>
      <w:r w:rsidRPr="00892109">
        <w:rPr>
          <w:rFonts w:ascii="Georgia" w:hAnsi="Georgia"/>
          <w:sz w:val="22"/>
          <w:szCs w:val="22"/>
          <w:lang w:val="ru-RU"/>
        </w:rPr>
        <w:t xml:space="preserve">Эта информация не используется для </w:t>
      </w:r>
      <w:r w:rsidR="00151701">
        <w:rPr>
          <w:rFonts w:ascii="Georgia" w:hAnsi="Georgia"/>
          <w:sz w:val="22"/>
          <w:szCs w:val="22"/>
          <w:lang w:val="ru-RU"/>
        </w:rPr>
        <w:t>В</w:t>
      </w:r>
      <w:r w:rsidRPr="00892109">
        <w:rPr>
          <w:rFonts w:ascii="Georgia" w:hAnsi="Georgia"/>
          <w:sz w:val="22"/>
          <w:szCs w:val="22"/>
          <w:lang w:val="ru-RU"/>
        </w:rPr>
        <w:t xml:space="preserve">ашей личной идентификации, но помогает нам понять, как посетители взаимодействуют с нашим веб-сайтом. Эти статистические данные не содержат личной информации и используются только нашим персоналом технической поддержки и маркетинговыми группами для целей администрирования веб-сайта. Мы оставляем за собой право использовать другие технологии, такие как интернет-теги, веб-маяки и инструменты сбора навигационных данных. Мы можем объединять данные, собранные с помощью файлов </w:t>
      </w:r>
      <w:proofErr w:type="spellStart"/>
      <w:r w:rsidRPr="00892109">
        <w:rPr>
          <w:rFonts w:ascii="Georgia" w:hAnsi="Georgia"/>
          <w:sz w:val="22"/>
          <w:szCs w:val="22"/>
          <w:lang w:val="ru-RU"/>
        </w:rPr>
        <w:t>cookie</w:t>
      </w:r>
      <w:proofErr w:type="spellEnd"/>
      <w:r w:rsidRPr="00892109">
        <w:rPr>
          <w:rFonts w:ascii="Georgia" w:hAnsi="Georgia"/>
          <w:sz w:val="22"/>
          <w:szCs w:val="22"/>
          <w:lang w:val="ru-RU"/>
        </w:rPr>
        <w:t xml:space="preserve"> и других технологий отслеживания, с личной информацией, хотя, когда мы это делаем, мы рассматриваем все такие данные как личную информацию для целей настоящей Политики конфиденциальности.</w:t>
      </w:r>
    </w:p>
    <w:p w14:paraId="35116DB4" w14:textId="77777777" w:rsidR="00892109" w:rsidRPr="00892109" w:rsidRDefault="00892109" w:rsidP="00892109">
      <w:pPr>
        <w:jc w:val="both"/>
        <w:rPr>
          <w:rFonts w:ascii="Georgia" w:hAnsi="Georgia"/>
          <w:sz w:val="22"/>
          <w:szCs w:val="22"/>
          <w:lang w:val="ru-RU"/>
        </w:rPr>
      </w:pPr>
      <w:r w:rsidRPr="00892109">
        <w:rPr>
          <w:rFonts w:ascii="Georgia" w:hAnsi="Georgia"/>
          <w:sz w:val="22"/>
          <w:szCs w:val="22"/>
          <w:lang w:val="ru-RU"/>
        </w:rPr>
        <w:t xml:space="preserve">Некоторые из наших Сервисов, включая веб-сайты, могут использовать службу веб-анализа «Google Analytics» от Google LLC, 1600 </w:t>
      </w:r>
      <w:proofErr w:type="spellStart"/>
      <w:r w:rsidRPr="00892109">
        <w:rPr>
          <w:rFonts w:ascii="Georgia" w:hAnsi="Georgia"/>
          <w:sz w:val="22"/>
          <w:szCs w:val="22"/>
          <w:lang w:val="ru-RU"/>
        </w:rPr>
        <w:t>Amphitheatre</w:t>
      </w:r>
      <w:proofErr w:type="spellEnd"/>
      <w:r w:rsidRPr="00892109">
        <w:rPr>
          <w:rFonts w:ascii="Georgia" w:hAnsi="Georgia"/>
          <w:sz w:val="22"/>
          <w:szCs w:val="22"/>
          <w:lang w:val="ru-RU"/>
        </w:rPr>
        <w:t xml:space="preserve"> </w:t>
      </w:r>
      <w:proofErr w:type="spellStart"/>
      <w:r w:rsidRPr="00892109">
        <w:rPr>
          <w:rFonts w:ascii="Georgia" w:hAnsi="Georgia"/>
          <w:sz w:val="22"/>
          <w:szCs w:val="22"/>
          <w:lang w:val="ru-RU"/>
        </w:rPr>
        <w:t>Parkway</w:t>
      </w:r>
      <w:proofErr w:type="spellEnd"/>
      <w:r w:rsidRPr="00892109">
        <w:rPr>
          <w:rFonts w:ascii="Georgia" w:hAnsi="Georgia"/>
          <w:sz w:val="22"/>
          <w:szCs w:val="22"/>
          <w:lang w:val="ru-RU"/>
        </w:rPr>
        <w:t xml:space="preserve">, </w:t>
      </w:r>
      <w:proofErr w:type="spellStart"/>
      <w:r w:rsidRPr="00892109">
        <w:rPr>
          <w:rFonts w:ascii="Georgia" w:hAnsi="Georgia"/>
          <w:sz w:val="22"/>
          <w:szCs w:val="22"/>
          <w:lang w:val="ru-RU"/>
        </w:rPr>
        <w:t>Mountain</w:t>
      </w:r>
      <w:proofErr w:type="spellEnd"/>
      <w:r w:rsidRPr="00892109">
        <w:rPr>
          <w:rFonts w:ascii="Georgia" w:hAnsi="Georgia"/>
          <w:sz w:val="22"/>
          <w:szCs w:val="22"/>
          <w:lang w:val="ru-RU"/>
        </w:rPr>
        <w:t xml:space="preserve"> View, CA 94043, США («Google»), для их оптимизации. Google использует эту информацию, полученную с помощью файла </w:t>
      </w:r>
      <w:proofErr w:type="spellStart"/>
      <w:r w:rsidRPr="00892109">
        <w:rPr>
          <w:rFonts w:ascii="Georgia" w:hAnsi="Georgia"/>
          <w:sz w:val="22"/>
          <w:szCs w:val="22"/>
          <w:lang w:val="ru-RU"/>
        </w:rPr>
        <w:t>cookie</w:t>
      </w:r>
      <w:proofErr w:type="spellEnd"/>
      <w:r w:rsidRPr="00892109">
        <w:rPr>
          <w:rFonts w:ascii="Georgia" w:hAnsi="Georgia"/>
          <w:sz w:val="22"/>
          <w:szCs w:val="22"/>
          <w:lang w:val="ru-RU"/>
        </w:rPr>
        <w:t xml:space="preserve">, для сохранения профиля страниц, которые вы посетили в течение сеанса. Информация, сгенерированная файлом </w:t>
      </w:r>
      <w:proofErr w:type="spellStart"/>
      <w:r w:rsidRPr="00892109">
        <w:rPr>
          <w:rFonts w:ascii="Georgia" w:hAnsi="Georgia"/>
          <w:sz w:val="22"/>
          <w:szCs w:val="22"/>
          <w:lang w:val="ru-RU"/>
        </w:rPr>
        <w:t>cookie</w:t>
      </w:r>
      <w:proofErr w:type="spellEnd"/>
      <w:r w:rsidRPr="00892109">
        <w:rPr>
          <w:rFonts w:ascii="Georgia" w:hAnsi="Georgia"/>
          <w:sz w:val="22"/>
          <w:szCs w:val="22"/>
          <w:lang w:val="ru-RU"/>
        </w:rPr>
        <w:t xml:space="preserve"> об </w:t>
      </w:r>
      <w:r w:rsidRPr="00892109">
        <w:rPr>
          <w:rFonts w:ascii="Georgia" w:hAnsi="Georgia"/>
          <w:sz w:val="22"/>
          <w:szCs w:val="22"/>
          <w:lang w:val="ru-RU"/>
        </w:rPr>
        <w:lastRenderedPageBreak/>
        <w:t>использовании Сервисов, передается на серверы Google и хранится там. Чтобы повысить безопасность ваших личных данных, мы используем функцию «анонимный IP» или другие функции, предоставляемые Google, чтобы сохранить вашу анонимность. Для получения дополнительной информации о том, как работает анонимизация IP, нажмите https://support.google.com/analytics/answer/2763052.</w:t>
      </w:r>
    </w:p>
    <w:p w14:paraId="78AA53E0" w14:textId="77777777" w:rsidR="00892109" w:rsidRPr="00892109" w:rsidRDefault="00892109" w:rsidP="00892109">
      <w:pPr>
        <w:jc w:val="both"/>
        <w:rPr>
          <w:rFonts w:ascii="Georgia" w:hAnsi="Georgia"/>
          <w:sz w:val="22"/>
          <w:szCs w:val="22"/>
          <w:lang w:val="ru-RU"/>
        </w:rPr>
      </w:pPr>
    </w:p>
    <w:p w14:paraId="4927619F" w14:textId="3960AF23" w:rsidR="002652AF" w:rsidRDefault="00892109" w:rsidP="00892109">
      <w:pPr>
        <w:jc w:val="both"/>
        <w:rPr>
          <w:rFonts w:ascii="Georgia" w:hAnsi="Georgia"/>
          <w:sz w:val="22"/>
          <w:szCs w:val="22"/>
          <w:lang w:val="ru-RU"/>
        </w:rPr>
      </w:pPr>
      <w:r w:rsidRPr="00892109">
        <w:rPr>
          <w:rFonts w:ascii="Georgia" w:hAnsi="Georgia"/>
          <w:sz w:val="22"/>
          <w:szCs w:val="22"/>
          <w:lang w:val="ru-RU"/>
        </w:rPr>
        <w:t>Google будет использовать эту информацию от нашего имени для оценки использования вами веб-сайта, для составления отчетов о деятельности веб-сайта для нас и для предоставления нам других услуг, связанных с деятельностью веб-сайта и использованием Интернета. Мы используем данные, полученные от Google Analytics, для бизнес-планирования, собственной коммерческой деятельности и маркетинговых мер, чтобы лучше понять, как можно улучшить содержание наших веб-сервисов и связанный с ними опыт.</w:t>
      </w:r>
    </w:p>
    <w:p w14:paraId="498A94AE" w14:textId="6476AAD4" w:rsidR="002652AF" w:rsidRDefault="002652AF" w:rsidP="00F760CD">
      <w:pPr>
        <w:jc w:val="both"/>
        <w:rPr>
          <w:rFonts w:ascii="Georgia" w:hAnsi="Georgia"/>
          <w:sz w:val="22"/>
          <w:szCs w:val="22"/>
          <w:lang w:val="ru-RU"/>
        </w:rPr>
      </w:pPr>
    </w:p>
    <w:p w14:paraId="37847C21" w14:textId="2CEF2A36" w:rsidR="002652AF" w:rsidRDefault="002652AF" w:rsidP="00F760CD">
      <w:pPr>
        <w:jc w:val="both"/>
        <w:rPr>
          <w:rFonts w:ascii="Georgia" w:hAnsi="Georgia"/>
          <w:sz w:val="22"/>
          <w:szCs w:val="22"/>
          <w:lang w:val="ru-RU"/>
        </w:rPr>
      </w:pPr>
    </w:p>
    <w:p w14:paraId="6E33200C" w14:textId="3A6162AC" w:rsidR="002652AF" w:rsidRDefault="002652AF" w:rsidP="00F760CD">
      <w:pPr>
        <w:jc w:val="both"/>
        <w:rPr>
          <w:rFonts w:ascii="Georgia" w:hAnsi="Georgia"/>
          <w:sz w:val="22"/>
          <w:szCs w:val="22"/>
          <w:lang w:val="ru-RU"/>
        </w:rPr>
      </w:pPr>
    </w:p>
    <w:p w14:paraId="45133321" w14:textId="77777777" w:rsidR="002652AF" w:rsidRDefault="002652AF" w:rsidP="00F760CD">
      <w:pPr>
        <w:jc w:val="both"/>
        <w:rPr>
          <w:rFonts w:ascii="Georgia" w:hAnsi="Georgia"/>
          <w:sz w:val="22"/>
          <w:szCs w:val="22"/>
          <w:lang w:val="ru-RU"/>
        </w:rPr>
      </w:pPr>
    </w:p>
    <w:p w14:paraId="7EC9D805" w14:textId="77777777" w:rsidR="002652AF" w:rsidRPr="00AD05EE" w:rsidRDefault="002652AF" w:rsidP="00F760CD">
      <w:pPr>
        <w:jc w:val="both"/>
        <w:rPr>
          <w:rFonts w:ascii="Georgia" w:hAnsi="Georgia"/>
          <w:sz w:val="22"/>
          <w:szCs w:val="22"/>
          <w:lang w:val="ru-RU"/>
        </w:rPr>
      </w:pPr>
    </w:p>
    <w:p w14:paraId="05909E28" w14:textId="77777777" w:rsidR="00F760CD" w:rsidRPr="00AD05EE" w:rsidRDefault="00F760CD" w:rsidP="00F760CD">
      <w:pPr>
        <w:jc w:val="both"/>
        <w:rPr>
          <w:rFonts w:ascii="Georgia" w:hAnsi="Georgia"/>
          <w:sz w:val="22"/>
          <w:szCs w:val="22"/>
          <w:lang w:val="ru-RU"/>
        </w:rPr>
      </w:pPr>
    </w:p>
    <w:p w14:paraId="2DA25952" w14:textId="77777777" w:rsidR="00061C0B" w:rsidRPr="00AD05EE" w:rsidRDefault="00061C0B" w:rsidP="00F9434D">
      <w:pPr>
        <w:jc w:val="both"/>
        <w:rPr>
          <w:rFonts w:ascii="Georgia" w:hAnsi="Georgia" w:cs="Calibri"/>
          <w:sz w:val="22"/>
          <w:szCs w:val="22"/>
          <w:lang w:val="ru-RU"/>
        </w:rPr>
      </w:pPr>
    </w:p>
    <w:sectPr w:rsidR="00061C0B" w:rsidRPr="00AD05EE" w:rsidSect="00835060">
      <w:headerReference w:type="first" r:id="rId16"/>
      <w:footerReference w:type="first" r:id="rId17"/>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E084A" w14:textId="77777777" w:rsidR="000F64E5" w:rsidRDefault="000F64E5" w:rsidP="00BF44A2">
      <w:r>
        <w:separator/>
      </w:r>
    </w:p>
  </w:endnote>
  <w:endnote w:type="continuationSeparator" w:id="0">
    <w:p w14:paraId="4AD8421A" w14:textId="77777777" w:rsidR="000F64E5" w:rsidRDefault="000F64E5" w:rsidP="00BF4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7AC73" w14:textId="77777777" w:rsidR="00923BCB" w:rsidRDefault="00923BCB" w:rsidP="00391B22">
    <w:pPr>
      <w:pStyle w:val="ac"/>
      <w:jc w:val="center"/>
    </w:pPr>
    <w:r>
      <w:rPr>
        <w:noProof/>
        <w:sz w:val="20"/>
        <w:lang w:val="ru-RU" w:eastAsia="ru-RU"/>
      </w:rPr>
      <mc:AlternateContent>
        <mc:Choice Requires="wps">
          <w:drawing>
            <wp:anchor distT="0" distB="0" distL="114300" distR="114300" simplePos="0" relativeHeight="251659264" behindDoc="0" locked="0" layoutInCell="1" allowOverlap="1" wp14:anchorId="0590D240" wp14:editId="1FDE8FEF">
              <wp:simplePos x="0" y="0"/>
              <wp:positionH relativeFrom="column">
                <wp:posOffset>0</wp:posOffset>
              </wp:positionH>
              <wp:positionV relativeFrom="paragraph">
                <wp:posOffset>0</wp:posOffset>
              </wp:positionV>
              <wp:extent cx="2743200" cy="457200"/>
              <wp:effectExtent l="0" t="0" r="0" b="0"/>
              <wp:wrapNone/>
              <wp:docPr id="3" name="IMFooterFirst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447D85" w14:textId="77777777" w:rsidR="00923BCB" w:rsidRDefault="00923BCB" w:rsidP="00D076F1">
                          <w:pPr>
                            <w:pStyle w:val="ImanageFooter"/>
                          </w:pPr>
                          <w:r>
                            <w:t>BR: 402895-1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90D240" id="_x0000_t202" coordsize="21600,21600" o:spt="202" path="m,l,21600r21600,l21600,xe">
              <v:stroke joinstyle="miter"/>
              <v:path gradientshapeok="t" o:connecttype="rect"/>
            </v:shapetype>
            <v:shape id="IMFooterFirst1" o:spid="_x0000_s1026" type="#_x0000_t202" style="position:absolute;left:0;text-align:left;margin-left:0;margin-top:0;width:3in;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" filled="f" stroked="f">
              <v:textbox inset="0,0,0,0">
                <w:txbxContent>
                  <w:p w14:paraId="38447D85" w14:textId="77777777" w:rsidR="00923BCB" w:rsidRDefault="00923BCB" w:rsidP="00D076F1">
                    <w:pPr>
                      <w:pStyle w:val="ImanageFooter"/>
                    </w:pPr>
                    <w:r>
                      <w:t>BR: 402895-1</w:t>
                    </w:r>
                  </w:p>
                </w:txbxContent>
              </v:textbox>
            </v:shape>
          </w:pict>
        </mc:Fallback>
      </mc:AlternateContent>
    </w:r>
    <w:sdt>
      <w:sdtPr>
        <w:id w:val="-2037194077"/>
        <w:docPartObj>
          <w:docPartGallery w:val="Page Numbers (Bottom of Page)"/>
          <w:docPartUnique/>
        </w:docPartObj>
      </w:sdtPr>
      <w:sdtEndPr>
        <w:rPr>
          <w:noProof/>
        </w:rPr>
      </w:sdtEndPr>
      <w:sdtContent>
        <w:r w:rsidRPr="00D67705">
          <w:fldChar w:fldCharType="begin"/>
        </w:r>
        <w:r w:rsidRPr="00D67705">
          <w:instrText xml:space="preserve"> PAGE   \* MERGEFORMAT </w:instrText>
        </w:r>
        <w:r w:rsidRPr="00D67705">
          <w:fldChar w:fldCharType="separate"/>
        </w:r>
        <w:r>
          <w:rPr>
            <w:noProof/>
          </w:rPr>
          <w:t>1</w:t>
        </w:r>
        <w:r w:rsidRPr="00D67705">
          <w:rPr>
            <w:noProof/>
          </w:rPr>
          <w:fldChar w:fldCharType="end"/>
        </w:r>
      </w:sdtContent>
    </w:sdt>
  </w:p>
  <w:p w14:paraId="7C6FBC3F" w14:textId="77777777" w:rsidR="00923BCB" w:rsidRDefault="00923BCB">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C4438" w14:textId="77777777" w:rsidR="000F64E5" w:rsidRDefault="000F64E5" w:rsidP="00BF44A2">
      <w:r>
        <w:separator/>
      </w:r>
    </w:p>
  </w:footnote>
  <w:footnote w:type="continuationSeparator" w:id="0">
    <w:p w14:paraId="70A09718" w14:textId="77777777" w:rsidR="000F64E5" w:rsidRPr="00BF44A2" w:rsidRDefault="000F64E5" w:rsidP="00BF44A2">
      <w:r>
        <w:separator/>
      </w:r>
    </w:p>
  </w:footnote>
  <w:footnote w:type="continuationNotice" w:id="1">
    <w:p w14:paraId="0D4D7700" w14:textId="77777777" w:rsidR="000F64E5" w:rsidRDefault="000F64E5">
      <w:r>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2BF3F" w14:textId="77777777" w:rsidR="00923BCB" w:rsidRPr="008E5D3C" w:rsidRDefault="00923BCB" w:rsidP="00D076F1">
    <w:pPr>
      <w:pStyle w:val="ae"/>
      <w:rPr>
        <w:rFonts w:ascii="Georgia" w:hAnsi="Georgia"/>
        <w:sz w:val="22"/>
        <w:szCs w:val="22"/>
      </w:rPr>
    </w:pPr>
  </w:p>
  <w:p w14:paraId="45BF82DE" w14:textId="77777777" w:rsidR="00923BCB" w:rsidRPr="00D076F1" w:rsidRDefault="00923BCB" w:rsidP="00D076F1">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19882E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96A111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A1C306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D0956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76E1D0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B6241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FF22A8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EECDC4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B8C14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C0392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2A653B"/>
    <w:multiLevelType w:val="hybridMultilevel"/>
    <w:tmpl w:val="5FFCCEC0"/>
    <w:lvl w:ilvl="0" w:tplc="F476E19A">
      <w:start w:val="1"/>
      <w:numFmt w:val="decimal"/>
      <w:pStyle w:val="NumberedParagraphSingle"/>
      <w:lvlText w:val="%1."/>
      <w:lvlJc w:val="left"/>
      <w:pPr>
        <w:ind w:left="0" w:firstLine="1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855679B"/>
    <w:multiLevelType w:val="multilevel"/>
    <w:tmpl w:val="E7541A2A"/>
    <w:numStyleLink w:val="ListNumbers"/>
  </w:abstractNum>
  <w:abstractNum w:abstractNumId="12" w15:restartNumberingAfterBreak="0">
    <w:nsid w:val="0A4811F7"/>
    <w:multiLevelType w:val="hybridMultilevel"/>
    <w:tmpl w:val="DF205194"/>
    <w:lvl w:ilvl="0" w:tplc="9C085498">
      <w:start w:val="1"/>
      <w:numFmt w:val="upperLetter"/>
      <w:pStyle w:val="LetteredParagraphSingle"/>
      <w:lvlText w:val="%1."/>
      <w:lvlJc w:val="left"/>
      <w:pPr>
        <w:ind w:left="0" w:firstLine="1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C9D0C81"/>
    <w:multiLevelType w:val="hybridMultilevel"/>
    <w:tmpl w:val="DDD002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B960B76"/>
    <w:multiLevelType w:val="hybridMultilevel"/>
    <w:tmpl w:val="DCD2F0EA"/>
    <w:lvl w:ilvl="0" w:tplc="55062CD8">
      <w:start w:val="1"/>
      <w:numFmt w:val="upperLetter"/>
      <w:pStyle w:val="LetteredParagraphDouble"/>
      <w:lvlText w:val="%1."/>
      <w:lvlJc w:val="left"/>
      <w:pPr>
        <w:ind w:left="0" w:firstLine="1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874462"/>
    <w:multiLevelType w:val="multilevel"/>
    <w:tmpl w:val="286E5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BFF0437"/>
    <w:multiLevelType w:val="multilevel"/>
    <w:tmpl w:val="E7541A2A"/>
    <w:styleLink w:val="ListNumbers"/>
    <w:lvl w:ilvl="0">
      <w:start w:val="1"/>
      <w:numFmt w:val="decimal"/>
      <w:pStyle w:val="a"/>
      <w:lvlText w:val="%1."/>
      <w:lvlJc w:val="left"/>
      <w:pPr>
        <w:tabs>
          <w:tab w:val="num" w:pos="360"/>
        </w:tabs>
        <w:ind w:left="360" w:hanging="360"/>
      </w:pPr>
      <w:rPr>
        <w:rFonts w:hint="default"/>
      </w:rPr>
    </w:lvl>
    <w:lvl w:ilvl="1">
      <w:start w:val="1"/>
      <w:numFmt w:val="decimal"/>
      <w:pStyle w:val="2"/>
      <w:lvlText w:val="%2."/>
      <w:lvlJc w:val="left"/>
      <w:pPr>
        <w:tabs>
          <w:tab w:val="num" w:pos="720"/>
        </w:tabs>
        <w:ind w:left="720" w:hanging="360"/>
      </w:pPr>
      <w:rPr>
        <w:rFonts w:hint="default"/>
      </w:rPr>
    </w:lvl>
    <w:lvl w:ilvl="2">
      <w:start w:val="1"/>
      <w:numFmt w:val="decimal"/>
      <w:pStyle w:val="3"/>
      <w:lvlText w:val="%3."/>
      <w:lvlJc w:val="left"/>
      <w:pPr>
        <w:tabs>
          <w:tab w:val="num" w:pos="1080"/>
        </w:tabs>
        <w:ind w:left="1080" w:hanging="360"/>
      </w:pPr>
      <w:rPr>
        <w:rFonts w:hint="default"/>
      </w:rPr>
    </w:lvl>
    <w:lvl w:ilvl="3">
      <w:start w:val="1"/>
      <w:numFmt w:val="decimal"/>
      <w:pStyle w:val="4"/>
      <w:lvlText w:val="%4."/>
      <w:lvlJc w:val="left"/>
      <w:pPr>
        <w:tabs>
          <w:tab w:val="num" w:pos="1440"/>
        </w:tabs>
        <w:ind w:left="1440" w:hanging="360"/>
      </w:pPr>
      <w:rPr>
        <w:rFonts w:hint="default"/>
      </w:rPr>
    </w:lvl>
    <w:lvl w:ilvl="4">
      <w:start w:val="1"/>
      <w:numFmt w:val="decimal"/>
      <w:pStyle w:val="5"/>
      <w:lvlText w:val="%5."/>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7" w15:restartNumberingAfterBreak="0">
    <w:nsid w:val="2E0F3282"/>
    <w:multiLevelType w:val="multilevel"/>
    <w:tmpl w:val="769CAC8E"/>
    <w:styleLink w:val="CovingtonHeadings"/>
    <w:lvl w:ilvl="0">
      <w:start w:val="1"/>
      <w:numFmt w:val="decimal"/>
      <w:pStyle w:val="1"/>
      <w:lvlText w:val="%1."/>
      <w:lvlJc w:val="left"/>
      <w:pPr>
        <w:ind w:left="360" w:hanging="360"/>
      </w:pPr>
      <w:rPr>
        <w:rFonts w:hint="default"/>
        <w:sz w:val="24"/>
      </w:rPr>
    </w:lvl>
    <w:lvl w:ilvl="1">
      <w:start w:val="1"/>
      <w:numFmt w:val="upperLetter"/>
      <w:pStyle w:val="20"/>
      <w:lvlText w:val="%2."/>
      <w:lvlJc w:val="left"/>
      <w:pPr>
        <w:tabs>
          <w:tab w:val="num" w:pos="1440"/>
        </w:tabs>
        <w:ind w:left="1440" w:hanging="720"/>
      </w:pPr>
      <w:rPr>
        <w:rFonts w:hint="default"/>
      </w:rPr>
    </w:lvl>
    <w:lvl w:ilvl="2">
      <w:start w:val="1"/>
      <w:numFmt w:val="decimal"/>
      <w:pStyle w:val="30"/>
      <w:lvlText w:val="%3."/>
      <w:lvlJc w:val="left"/>
      <w:pPr>
        <w:tabs>
          <w:tab w:val="num" w:pos="2160"/>
        </w:tabs>
        <w:ind w:left="2160" w:hanging="720"/>
      </w:pPr>
      <w:rPr>
        <w:rFonts w:hint="default"/>
      </w:rPr>
    </w:lvl>
    <w:lvl w:ilvl="3">
      <w:start w:val="1"/>
      <w:numFmt w:val="lowerLetter"/>
      <w:pStyle w:val="40"/>
      <w:lvlText w:val="%4)"/>
      <w:lvlJc w:val="left"/>
      <w:pPr>
        <w:tabs>
          <w:tab w:val="num" w:pos="2880"/>
        </w:tabs>
        <w:ind w:left="2880" w:hanging="720"/>
      </w:pPr>
      <w:rPr>
        <w:rFonts w:hint="default"/>
      </w:rPr>
    </w:lvl>
    <w:lvl w:ilvl="4">
      <w:start w:val="1"/>
      <w:numFmt w:val="decimal"/>
      <w:pStyle w:val="50"/>
      <w:lvlText w:val="(%5)"/>
      <w:lvlJc w:val="left"/>
      <w:pPr>
        <w:tabs>
          <w:tab w:val="num" w:pos="3600"/>
        </w:tabs>
        <w:ind w:left="3600" w:hanging="720"/>
      </w:pPr>
      <w:rPr>
        <w:rFonts w:hint="default"/>
      </w:rPr>
    </w:lvl>
    <w:lvl w:ilvl="5">
      <w:start w:val="1"/>
      <w:numFmt w:val="lowerLetter"/>
      <w:pStyle w:val="6"/>
      <w:lvlText w:val="(%6)"/>
      <w:lvlJc w:val="left"/>
      <w:pPr>
        <w:tabs>
          <w:tab w:val="num" w:pos="4320"/>
        </w:tabs>
        <w:ind w:left="4320" w:hanging="720"/>
      </w:pPr>
      <w:rPr>
        <w:rFonts w:hint="default"/>
      </w:rPr>
    </w:lvl>
    <w:lvl w:ilvl="6">
      <w:start w:val="1"/>
      <w:numFmt w:val="lowerRoman"/>
      <w:pStyle w:val="7"/>
      <w:lvlText w:val="(%7)"/>
      <w:lvlJc w:val="left"/>
      <w:pPr>
        <w:tabs>
          <w:tab w:val="num" w:pos="5040"/>
        </w:tabs>
        <w:ind w:left="5040" w:hanging="720"/>
      </w:pPr>
      <w:rPr>
        <w:rFonts w:hint="default"/>
      </w:rPr>
    </w:lvl>
    <w:lvl w:ilvl="7">
      <w:start w:val="1"/>
      <w:numFmt w:val="lowerLetter"/>
      <w:pStyle w:val="8"/>
      <w:lvlText w:val="(%8)"/>
      <w:lvlJc w:val="left"/>
      <w:pPr>
        <w:tabs>
          <w:tab w:val="num" w:pos="5760"/>
        </w:tabs>
        <w:ind w:left="5760" w:hanging="720"/>
      </w:pPr>
      <w:rPr>
        <w:rFonts w:hint="default"/>
      </w:rPr>
    </w:lvl>
    <w:lvl w:ilvl="8">
      <w:start w:val="1"/>
      <w:numFmt w:val="lowerRoman"/>
      <w:pStyle w:val="9"/>
      <w:lvlText w:val="(%9)"/>
      <w:lvlJc w:val="left"/>
      <w:pPr>
        <w:tabs>
          <w:tab w:val="num" w:pos="6480"/>
        </w:tabs>
        <w:ind w:left="6480" w:hanging="720"/>
      </w:pPr>
      <w:rPr>
        <w:rFonts w:hint="default"/>
      </w:rPr>
    </w:lvl>
  </w:abstractNum>
  <w:abstractNum w:abstractNumId="18" w15:restartNumberingAfterBreak="0">
    <w:nsid w:val="37267B4C"/>
    <w:multiLevelType w:val="hybridMultilevel"/>
    <w:tmpl w:val="585C2AAC"/>
    <w:lvl w:ilvl="0" w:tplc="FC82C2EC">
      <w:start w:val="1"/>
      <w:numFmt w:val="decimal"/>
      <w:pStyle w:val="NumberedParagraphDouble"/>
      <w:lvlText w:val="%1."/>
      <w:lvlJc w:val="left"/>
      <w:pPr>
        <w:ind w:left="0" w:firstLine="1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D0352A"/>
    <w:multiLevelType w:val="multilevel"/>
    <w:tmpl w:val="1C28AD60"/>
    <w:styleLink w:val="ListBullets"/>
    <w:lvl w:ilvl="0">
      <w:start w:val="1"/>
      <w:numFmt w:val="bullet"/>
      <w:pStyle w:val="a0"/>
      <w:lvlText w:val=""/>
      <w:lvlJc w:val="left"/>
      <w:pPr>
        <w:tabs>
          <w:tab w:val="num" w:pos="360"/>
        </w:tabs>
        <w:ind w:left="360" w:hanging="360"/>
      </w:pPr>
      <w:rPr>
        <w:rFonts w:ascii="Symbol" w:hAnsi="Symbol" w:hint="default"/>
        <w:color w:val="auto"/>
      </w:rPr>
    </w:lvl>
    <w:lvl w:ilvl="1">
      <w:start w:val="1"/>
      <w:numFmt w:val="bullet"/>
      <w:pStyle w:val="21"/>
      <w:lvlText w:val=""/>
      <w:lvlJc w:val="left"/>
      <w:pPr>
        <w:tabs>
          <w:tab w:val="num" w:pos="720"/>
        </w:tabs>
        <w:ind w:left="720" w:hanging="360"/>
      </w:pPr>
      <w:rPr>
        <w:rFonts w:ascii="Symbol" w:hAnsi="Symbol" w:hint="default"/>
        <w:color w:val="auto"/>
      </w:rPr>
    </w:lvl>
    <w:lvl w:ilvl="2">
      <w:start w:val="1"/>
      <w:numFmt w:val="bullet"/>
      <w:pStyle w:val="31"/>
      <w:lvlText w:val=""/>
      <w:lvlJc w:val="left"/>
      <w:pPr>
        <w:tabs>
          <w:tab w:val="num" w:pos="1080"/>
        </w:tabs>
        <w:ind w:left="1080" w:hanging="360"/>
      </w:pPr>
      <w:rPr>
        <w:rFonts w:ascii="Symbol" w:hAnsi="Symbol" w:hint="default"/>
        <w:color w:val="auto"/>
      </w:rPr>
    </w:lvl>
    <w:lvl w:ilvl="3">
      <w:start w:val="1"/>
      <w:numFmt w:val="bullet"/>
      <w:pStyle w:val="41"/>
      <w:lvlText w:val=""/>
      <w:lvlJc w:val="left"/>
      <w:pPr>
        <w:tabs>
          <w:tab w:val="num" w:pos="1440"/>
        </w:tabs>
        <w:ind w:left="1440" w:hanging="360"/>
      </w:pPr>
      <w:rPr>
        <w:rFonts w:ascii="Symbol" w:hAnsi="Symbol" w:hint="default"/>
        <w:color w:val="auto"/>
      </w:rPr>
    </w:lvl>
    <w:lvl w:ilvl="4">
      <w:start w:val="1"/>
      <w:numFmt w:val="bullet"/>
      <w:pStyle w:val="51"/>
      <w:lvlText w:val=""/>
      <w:lvlJc w:val="left"/>
      <w:pPr>
        <w:tabs>
          <w:tab w:val="num" w:pos="1800"/>
        </w:tabs>
        <w:ind w:left="1800" w:hanging="360"/>
      </w:pPr>
      <w:rPr>
        <w:rFonts w:ascii="Symbol" w:hAnsi="Symbol" w:hint="default"/>
        <w:color w:val="auto"/>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0" w15:restartNumberingAfterBreak="0">
    <w:nsid w:val="44C5049E"/>
    <w:multiLevelType w:val="hybridMultilevel"/>
    <w:tmpl w:val="8A72A2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47607F29"/>
    <w:multiLevelType w:val="hybridMultilevel"/>
    <w:tmpl w:val="4596F3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5FE02D6"/>
    <w:multiLevelType w:val="hybridMultilevel"/>
    <w:tmpl w:val="55341184"/>
    <w:lvl w:ilvl="0" w:tplc="B71079E2">
      <w:numFmt w:val="bullet"/>
      <w:lvlText w:val="•"/>
      <w:lvlJc w:val="left"/>
      <w:pPr>
        <w:ind w:left="720" w:hanging="360"/>
      </w:pPr>
      <w:rPr>
        <w:rFonts w:ascii="Georgia" w:eastAsiaTheme="minorHAnsi" w:hAnsi="Georgia"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11169D6"/>
    <w:multiLevelType w:val="hybridMultilevel"/>
    <w:tmpl w:val="0F0CA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955BE1"/>
    <w:multiLevelType w:val="hybridMultilevel"/>
    <w:tmpl w:val="0734CCA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7C366518"/>
    <w:multiLevelType w:val="hybridMultilevel"/>
    <w:tmpl w:val="3B860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E531461"/>
    <w:multiLevelType w:val="multilevel"/>
    <w:tmpl w:val="1C28AD60"/>
    <w:numStyleLink w:val="ListBullets"/>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7"/>
  </w:num>
  <w:num w:numId="13">
    <w:abstractNumId w:val="17"/>
  </w:num>
  <w:num w:numId="14">
    <w:abstractNumId w:val="17"/>
  </w:num>
  <w:num w:numId="15">
    <w:abstractNumId w:val="17"/>
  </w:num>
  <w:num w:numId="16">
    <w:abstractNumId w:val="17"/>
  </w:num>
  <w:num w:numId="17">
    <w:abstractNumId w:val="17"/>
  </w:num>
  <w:num w:numId="18">
    <w:abstractNumId w:val="17"/>
  </w:num>
  <w:num w:numId="19">
    <w:abstractNumId w:val="17"/>
  </w:num>
  <w:num w:numId="20">
    <w:abstractNumId w:val="17"/>
  </w:num>
  <w:num w:numId="21">
    <w:abstractNumId w:val="17"/>
  </w:num>
  <w:num w:numId="22">
    <w:abstractNumId w:val="19"/>
  </w:num>
  <w:num w:numId="23">
    <w:abstractNumId w:val="16"/>
  </w:num>
  <w:num w:numId="24">
    <w:abstractNumId w:val="14"/>
  </w:num>
  <w:num w:numId="25">
    <w:abstractNumId w:val="12"/>
  </w:num>
  <w:num w:numId="26">
    <w:abstractNumId w:val="18"/>
  </w:num>
  <w:num w:numId="27">
    <w:abstractNumId w:val="10"/>
  </w:num>
  <w:num w:numId="28">
    <w:abstractNumId w:val="26"/>
  </w:num>
  <w:num w:numId="29">
    <w:abstractNumId w:val="11"/>
  </w:num>
  <w:num w:numId="30">
    <w:abstractNumId w:val="17"/>
  </w:num>
  <w:num w:numId="31">
    <w:abstractNumId w:val="23"/>
  </w:num>
  <w:num w:numId="32">
    <w:abstractNumId w:val="25"/>
  </w:num>
  <w:num w:numId="33">
    <w:abstractNumId w:val="24"/>
  </w:num>
  <w:num w:numId="34">
    <w:abstractNumId w:val="20"/>
  </w:num>
  <w:num w:numId="35">
    <w:abstractNumId w:val="15"/>
  </w:num>
  <w:num w:numId="36">
    <w:abstractNumId w:val="13"/>
  </w:num>
  <w:num w:numId="37">
    <w:abstractNumId w:val="21"/>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SortMethod w:val="00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lientMatter" w:val="False"/>
    <w:docVar w:name="Database" w:val="True"/>
    <w:docVar w:name="Date" w:val="False"/>
    <w:docVar w:name="DocName" w:val="False"/>
    <w:docVar w:name="DocNumber" w:val="True"/>
    <w:docVar w:name="Time" w:val="False"/>
    <w:docVar w:name="Typist" w:val="False"/>
    <w:docVar w:name="Version" w:val="True"/>
  </w:docVars>
  <w:rsids>
    <w:rsidRoot w:val="00966336"/>
    <w:rsid w:val="00007F02"/>
    <w:rsid w:val="00011A88"/>
    <w:rsid w:val="00017DFC"/>
    <w:rsid w:val="0002014A"/>
    <w:rsid w:val="0002480F"/>
    <w:rsid w:val="000315BF"/>
    <w:rsid w:val="0003530C"/>
    <w:rsid w:val="00036AB1"/>
    <w:rsid w:val="00040E78"/>
    <w:rsid w:val="00042B32"/>
    <w:rsid w:val="00043E7C"/>
    <w:rsid w:val="00047B94"/>
    <w:rsid w:val="00051ADD"/>
    <w:rsid w:val="00061C0B"/>
    <w:rsid w:val="00063D78"/>
    <w:rsid w:val="00067E76"/>
    <w:rsid w:val="000720ED"/>
    <w:rsid w:val="000778FF"/>
    <w:rsid w:val="00077E64"/>
    <w:rsid w:val="0009042D"/>
    <w:rsid w:val="00091ABA"/>
    <w:rsid w:val="000A2CF8"/>
    <w:rsid w:val="000A3C03"/>
    <w:rsid w:val="000A7C1C"/>
    <w:rsid w:val="000B22E9"/>
    <w:rsid w:val="000B43F0"/>
    <w:rsid w:val="000B534F"/>
    <w:rsid w:val="000C16E8"/>
    <w:rsid w:val="000C6DFA"/>
    <w:rsid w:val="000D76D4"/>
    <w:rsid w:val="000E30A7"/>
    <w:rsid w:val="000E72A7"/>
    <w:rsid w:val="000F14B3"/>
    <w:rsid w:val="000F1A08"/>
    <w:rsid w:val="000F1B6F"/>
    <w:rsid w:val="000F64E5"/>
    <w:rsid w:val="000F7B5A"/>
    <w:rsid w:val="00126008"/>
    <w:rsid w:val="001349A5"/>
    <w:rsid w:val="001419B0"/>
    <w:rsid w:val="00151701"/>
    <w:rsid w:val="00152762"/>
    <w:rsid w:val="00155350"/>
    <w:rsid w:val="00157975"/>
    <w:rsid w:val="00161257"/>
    <w:rsid w:val="00161FD8"/>
    <w:rsid w:val="00164D58"/>
    <w:rsid w:val="001736C4"/>
    <w:rsid w:val="00181D55"/>
    <w:rsid w:val="00182ED3"/>
    <w:rsid w:val="00187D2A"/>
    <w:rsid w:val="0019251A"/>
    <w:rsid w:val="0019604E"/>
    <w:rsid w:val="001A12A3"/>
    <w:rsid w:val="001A32AB"/>
    <w:rsid w:val="001A6B98"/>
    <w:rsid w:val="001B364F"/>
    <w:rsid w:val="001B3BED"/>
    <w:rsid w:val="001B3DD3"/>
    <w:rsid w:val="001B46DD"/>
    <w:rsid w:val="001C5B73"/>
    <w:rsid w:val="001D196C"/>
    <w:rsid w:val="001D6827"/>
    <w:rsid w:val="001D6FD2"/>
    <w:rsid w:val="001D7271"/>
    <w:rsid w:val="001E0028"/>
    <w:rsid w:val="001E29B5"/>
    <w:rsid w:val="001E4565"/>
    <w:rsid w:val="001F06A8"/>
    <w:rsid w:val="001F6E88"/>
    <w:rsid w:val="00210A11"/>
    <w:rsid w:val="00210A32"/>
    <w:rsid w:val="00214A8F"/>
    <w:rsid w:val="002159A8"/>
    <w:rsid w:val="002162F8"/>
    <w:rsid w:val="00224F43"/>
    <w:rsid w:val="00233E7F"/>
    <w:rsid w:val="002366DD"/>
    <w:rsid w:val="00236E06"/>
    <w:rsid w:val="00242CB5"/>
    <w:rsid w:val="00245A1C"/>
    <w:rsid w:val="0024678D"/>
    <w:rsid w:val="00246B59"/>
    <w:rsid w:val="00251928"/>
    <w:rsid w:val="002551C3"/>
    <w:rsid w:val="002570C7"/>
    <w:rsid w:val="00262A90"/>
    <w:rsid w:val="00263566"/>
    <w:rsid w:val="0026373C"/>
    <w:rsid w:val="002652AF"/>
    <w:rsid w:val="00267497"/>
    <w:rsid w:val="0026752C"/>
    <w:rsid w:val="002714BA"/>
    <w:rsid w:val="0027170A"/>
    <w:rsid w:val="002719C1"/>
    <w:rsid w:val="00274B32"/>
    <w:rsid w:val="00284725"/>
    <w:rsid w:val="00284945"/>
    <w:rsid w:val="00285010"/>
    <w:rsid w:val="00293A1F"/>
    <w:rsid w:val="002A4F0E"/>
    <w:rsid w:val="002B1401"/>
    <w:rsid w:val="002B4BB3"/>
    <w:rsid w:val="002C0024"/>
    <w:rsid w:val="002C3FFB"/>
    <w:rsid w:val="002D3B37"/>
    <w:rsid w:val="002E240C"/>
    <w:rsid w:val="002F2A8D"/>
    <w:rsid w:val="002F3B40"/>
    <w:rsid w:val="002F43CC"/>
    <w:rsid w:val="003007D4"/>
    <w:rsid w:val="00300A5A"/>
    <w:rsid w:val="00306C6D"/>
    <w:rsid w:val="00310036"/>
    <w:rsid w:val="00310C4F"/>
    <w:rsid w:val="003131AC"/>
    <w:rsid w:val="003144C6"/>
    <w:rsid w:val="003162FC"/>
    <w:rsid w:val="00317C01"/>
    <w:rsid w:val="00321F02"/>
    <w:rsid w:val="00324A0D"/>
    <w:rsid w:val="00325117"/>
    <w:rsid w:val="0032672C"/>
    <w:rsid w:val="0033471D"/>
    <w:rsid w:val="00335BF7"/>
    <w:rsid w:val="00340019"/>
    <w:rsid w:val="00345D04"/>
    <w:rsid w:val="003460E8"/>
    <w:rsid w:val="00352321"/>
    <w:rsid w:val="0036238E"/>
    <w:rsid w:val="00385C35"/>
    <w:rsid w:val="00391B22"/>
    <w:rsid w:val="003A21F1"/>
    <w:rsid w:val="003A2B91"/>
    <w:rsid w:val="003A5D51"/>
    <w:rsid w:val="003B49FC"/>
    <w:rsid w:val="003B6EF3"/>
    <w:rsid w:val="003B71C5"/>
    <w:rsid w:val="003D29D2"/>
    <w:rsid w:val="003D2F46"/>
    <w:rsid w:val="003D316B"/>
    <w:rsid w:val="003D7498"/>
    <w:rsid w:val="003E40A8"/>
    <w:rsid w:val="003E6F0E"/>
    <w:rsid w:val="003F06A2"/>
    <w:rsid w:val="003F3609"/>
    <w:rsid w:val="003F38DC"/>
    <w:rsid w:val="00400B25"/>
    <w:rsid w:val="004067CC"/>
    <w:rsid w:val="004128D9"/>
    <w:rsid w:val="00412CCE"/>
    <w:rsid w:val="004162C3"/>
    <w:rsid w:val="00416A8F"/>
    <w:rsid w:val="00424B35"/>
    <w:rsid w:val="004317C6"/>
    <w:rsid w:val="00431D85"/>
    <w:rsid w:val="00432C4B"/>
    <w:rsid w:val="004431E1"/>
    <w:rsid w:val="0044678C"/>
    <w:rsid w:val="004469C0"/>
    <w:rsid w:val="004509E2"/>
    <w:rsid w:val="00454C01"/>
    <w:rsid w:val="00455E09"/>
    <w:rsid w:val="00465A27"/>
    <w:rsid w:val="004660BB"/>
    <w:rsid w:val="00474650"/>
    <w:rsid w:val="0047515D"/>
    <w:rsid w:val="004757AA"/>
    <w:rsid w:val="00477584"/>
    <w:rsid w:val="00482600"/>
    <w:rsid w:val="00483693"/>
    <w:rsid w:val="00484E78"/>
    <w:rsid w:val="004851AB"/>
    <w:rsid w:val="004A50AA"/>
    <w:rsid w:val="004A5722"/>
    <w:rsid w:val="004A6D3B"/>
    <w:rsid w:val="004B7B49"/>
    <w:rsid w:val="004C2E4B"/>
    <w:rsid w:val="004C2E4C"/>
    <w:rsid w:val="004C46BB"/>
    <w:rsid w:val="004C47F1"/>
    <w:rsid w:val="004D5D6D"/>
    <w:rsid w:val="004D74B5"/>
    <w:rsid w:val="004F623E"/>
    <w:rsid w:val="004F7534"/>
    <w:rsid w:val="005022F3"/>
    <w:rsid w:val="00504220"/>
    <w:rsid w:val="00505908"/>
    <w:rsid w:val="005125B8"/>
    <w:rsid w:val="0052272B"/>
    <w:rsid w:val="00525FEE"/>
    <w:rsid w:val="00530755"/>
    <w:rsid w:val="00532CBF"/>
    <w:rsid w:val="00536096"/>
    <w:rsid w:val="00537ECF"/>
    <w:rsid w:val="00537EEB"/>
    <w:rsid w:val="0054241F"/>
    <w:rsid w:val="00542D7D"/>
    <w:rsid w:val="0054362B"/>
    <w:rsid w:val="00552648"/>
    <w:rsid w:val="00560651"/>
    <w:rsid w:val="0056143B"/>
    <w:rsid w:val="00562225"/>
    <w:rsid w:val="005642DB"/>
    <w:rsid w:val="00571E2E"/>
    <w:rsid w:val="00585238"/>
    <w:rsid w:val="00586CD4"/>
    <w:rsid w:val="005878FA"/>
    <w:rsid w:val="0059171F"/>
    <w:rsid w:val="0059443C"/>
    <w:rsid w:val="005A7E64"/>
    <w:rsid w:val="005B0236"/>
    <w:rsid w:val="005B109D"/>
    <w:rsid w:val="005B5074"/>
    <w:rsid w:val="005C7E29"/>
    <w:rsid w:val="005D2C7D"/>
    <w:rsid w:val="005E4BF8"/>
    <w:rsid w:val="005E5680"/>
    <w:rsid w:val="005F4479"/>
    <w:rsid w:val="005F5597"/>
    <w:rsid w:val="00600B83"/>
    <w:rsid w:val="00601782"/>
    <w:rsid w:val="0060186D"/>
    <w:rsid w:val="00603EB5"/>
    <w:rsid w:val="006277E0"/>
    <w:rsid w:val="0063189A"/>
    <w:rsid w:val="00637C3B"/>
    <w:rsid w:val="006445C7"/>
    <w:rsid w:val="006479E0"/>
    <w:rsid w:val="00654581"/>
    <w:rsid w:val="00654B21"/>
    <w:rsid w:val="00655316"/>
    <w:rsid w:val="00655966"/>
    <w:rsid w:val="00662509"/>
    <w:rsid w:val="00663D5D"/>
    <w:rsid w:val="00670A63"/>
    <w:rsid w:val="00671808"/>
    <w:rsid w:val="0068188C"/>
    <w:rsid w:val="00682F9D"/>
    <w:rsid w:val="006906F2"/>
    <w:rsid w:val="00692A83"/>
    <w:rsid w:val="00693F7A"/>
    <w:rsid w:val="00696796"/>
    <w:rsid w:val="006A02CA"/>
    <w:rsid w:val="006A3A68"/>
    <w:rsid w:val="006A5EF8"/>
    <w:rsid w:val="006A6CC0"/>
    <w:rsid w:val="006B2069"/>
    <w:rsid w:val="006B2CAE"/>
    <w:rsid w:val="006B592E"/>
    <w:rsid w:val="006B63CC"/>
    <w:rsid w:val="006C36E2"/>
    <w:rsid w:val="006C4764"/>
    <w:rsid w:val="006C4D15"/>
    <w:rsid w:val="006C51E6"/>
    <w:rsid w:val="006D5B0B"/>
    <w:rsid w:val="006D6283"/>
    <w:rsid w:val="006E2D0A"/>
    <w:rsid w:val="006E3D3D"/>
    <w:rsid w:val="006E4492"/>
    <w:rsid w:val="006E72C2"/>
    <w:rsid w:val="006F567C"/>
    <w:rsid w:val="006F7B7E"/>
    <w:rsid w:val="00714DDB"/>
    <w:rsid w:val="00721A3B"/>
    <w:rsid w:val="00727E49"/>
    <w:rsid w:val="007331E3"/>
    <w:rsid w:val="007356E5"/>
    <w:rsid w:val="00741A32"/>
    <w:rsid w:val="0074378D"/>
    <w:rsid w:val="00743F90"/>
    <w:rsid w:val="00752288"/>
    <w:rsid w:val="0075445A"/>
    <w:rsid w:val="00754841"/>
    <w:rsid w:val="00760B00"/>
    <w:rsid w:val="00765AD3"/>
    <w:rsid w:val="0077753C"/>
    <w:rsid w:val="007838A6"/>
    <w:rsid w:val="00791956"/>
    <w:rsid w:val="00791FC5"/>
    <w:rsid w:val="00792282"/>
    <w:rsid w:val="00792F67"/>
    <w:rsid w:val="007A471F"/>
    <w:rsid w:val="007A5B5D"/>
    <w:rsid w:val="007A7997"/>
    <w:rsid w:val="007B0C2D"/>
    <w:rsid w:val="007B1DFD"/>
    <w:rsid w:val="007B30F8"/>
    <w:rsid w:val="007B3683"/>
    <w:rsid w:val="007B4E89"/>
    <w:rsid w:val="007B6427"/>
    <w:rsid w:val="007B7C75"/>
    <w:rsid w:val="007C4379"/>
    <w:rsid w:val="007D4D0F"/>
    <w:rsid w:val="007D6417"/>
    <w:rsid w:val="007D7ADE"/>
    <w:rsid w:val="007E34B9"/>
    <w:rsid w:val="007F2341"/>
    <w:rsid w:val="007F698D"/>
    <w:rsid w:val="00800067"/>
    <w:rsid w:val="008000FF"/>
    <w:rsid w:val="00801051"/>
    <w:rsid w:val="008025E1"/>
    <w:rsid w:val="00811B76"/>
    <w:rsid w:val="008201FD"/>
    <w:rsid w:val="00820261"/>
    <w:rsid w:val="00822577"/>
    <w:rsid w:val="00826586"/>
    <w:rsid w:val="00832E87"/>
    <w:rsid w:val="008338AC"/>
    <w:rsid w:val="0083419F"/>
    <w:rsid w:val="00835060"/>
    <w:rsid w:val="00835CEB"/>
    <w:rsid w:val="0084116E"/>
    <w:rsid w:val="008425D2"/>
    <w:rsid w:val="0085469F"/>
    <w:rsid w:val="00862A43"/>
    <w:rsid w:val="00862E44"/>
    <w:rsid w:val="0086514A"/>
    <w:rsid w:val="0087055D"/>
    <w:rsid w:val="00870607"/>
    <w:rsid w:val="00877F04"/>
    <w:rsid w:val="00892109"/>
    <w:rsid w:val="008931FB"/>
    <w:rsid w:val="00897963"/>
    <w:rsid w:val="008A2019"/>
    <w:rsid w:val="008A34BC"/>
    <w:rsid w:val="008A394E"/>
    <w:rsid w:val="008A7A5A"/>
    <w:rsid w:val="008B2B52"/>
    <w:rsid w:val="008B5C8E"/>
    <w:rsid w:val="008C0365"/>
    <w:rsid w:val="008C1841"/>
    <w:rsid w:val="008C18B5"/>
    <w:rsid w:val="008C1E98"/>
    <w:rsid w:val="008C34DF"/>
    <w:rsid w:val="008C35BD"/>
    <w:rsid w:val="008C75A5"/>
    <w:rsid w:val="008D16D6"/>
    <w:rsid w:val="008D2269"/>
    <w:rsid w:val="008E2DA3"/>
    <w:rsid w:val="008E5D3C"/>
    <w:rsid w:val="008E5E0E"/>
    <w:rsid w:val="008E6DD1"/>
    <w:rsid w:val="008E71F4"/>
    <w:rsid w:val="008F6EF2"/>
    <w:rsid w:val="00902F30"/>
    <w:rsid w:val="00904A77"/>
    <w:rsid w:val="009057C5"/>
    <w:rsid w:val="009061C1"/>
    <w:rsid w:val="00913071"/>
    <w:rsid w:val="00915FEE"/>
    <w:rsid w:val="00922395"/>
    <w:rsid w:val="00923BCB"/>
    <w:rsid w:val="00927B17"/>
    <w:rsid w:val="00933067"/>
    <w:rsid w:val="009339D8"/>
    <w:rsid w:val="009345AB"/>
    <w:rsid w:val="009349ED"/>
    <w:rsid w:val="00934B33"/>
    <w:rsid w:val="00935387"/>
    <w:rsid w:val="009354D8"/>
    <w:rsid w:val="00940E9D"/>
    <w:rsid w:val="009424DC"/>
    <w:rsid w:val="009436A1"/>
    <w:rsid w:val="00954BFF"/>
    <w:rsid w:val="0096510B"/>
    <w:rsid w:val="00966336"/>
    <w:rsid w:val="00970196"/>
    <w:rsid w:val="00970E52"/>
    <w:rsid w:val="00974E37"/>
    <w:rsid w:val="009751BF"/>
    <w:rsid w:val="00983644"/>
    <w:rsid w:val="00985290"/>
    <w:rsid w:val="00986BFC"/>
    <w:rsid w:val="00991E72"/>
    <w:rsid w:val="009A3139"/>
    <w:rsid w:val="009A387A"/>
    <w:rsid w:val="009A784B"/>
    <w:rsid w:val="009B795D"/>
    <w:rsid w:val="009D0634"/>
    <w:rsid w:val="009D2195"/>
    <w:rsid w:val="009D6B7C"/>
    <w:rsid w:val="009E3168"/>
    <w:rsid w:val="009E5499"/>
    <w:rsid w:val="009F48A3"/>
    <w:rsid w:val="009F6E82"/>
    <w:rsid w:val="00A00E0F"/>
    <w:rsid w:val="00A02A60"/>
    <w:rsid w:val="00A17F03"/>
    <w:rsid w:val="00A228FE"/>
    <w:rsid w:val="00A3705B"/>
    <w:rsid w:val="00A40CE4"/>
    <w:rsid w:val="00A414FF"/>
    <w:rsid w:val="00A449C9"/>
    <w:rsid w:val="00A46D2D"/>
    <w:rsid w:val="00A506DF"/>
    <w:rsid w:val="00A56C29"/>
    <w:rsid w:val="00A578F2"/>
    <w:rsid w:val="00A6362D"/>
    <w:rsid w:val="00A63E1D"/>
    <w:rsid w:val="00A6599C"/>
    <w:rsid w:val="00A70B8F"/>
    <w:rsid w:val="00A745DD"/>
    <w:rsid w:val="00A752A3"/>
    <w:rsid w:val="00A80B5B"/>
    <w:rsid w:val="00A9581B"/>
    <w:rsid w:val="00A96C3B"/>
    <w:rsid w:val="00A97DF5"/>
    <w:rsid w:val="00AA0B5D"/>
    <w:rsid w:val="00AA0DF0"/>
    <w:rsid w:val="00AA5ED3"/>
    <w:rsid w:val="00AA6CF0"/>
    <w:rsid w:val="00AB70E3"/>
    <w:rsid w:val="00AC3476"/>
    <w:rsid w:val="00AD05EE"/>
    <w:rsid w:val="00AD3795"/>
    <w:rsid w:val="00AD54EE"/>
    <w:rsid w:val="00AD6E19"/>
    <w:rsid w:val="00AE0321"/>
    <w:rsid w:val="00AF27A7"/>
    <w:rsid w:val="00AF4C5B"/>
    <w:rsid w:val="00B00CB0"/>
    <w:rsid w:val="00B05045"/>
    <w:rsid w:val="00B12E6F"/>
    <w:rsid w:val="00B160B0"/>
    <w:rsid w:val="00B17275"/>
    <w:rsid w:val="00B23BE3"/>
    <w:rsid w:val="00B27598"/>
    <w:rsid w:val="00B27772"/>
    <w:rsid w:val="00B30C65"/>
    <w:rsid w:val="00B3293A"/>
    <w:rsid w:val="00B32A04"/>
    <w:rsid w:val="00B377D6"/>
    <w:rsid w:val="00B40EF5"/>
    <w:rsid w:val="00B4234B"/>
    <w:rsid w:val="00B47DAC"/>
    <w:rsid w:val="00B53205"/>
    <w:rsid w:val="00B537C7"/>
    <w:rsid w:val="00B56460"/>
    <w:rsid w:val="00B726E0"/>
    <w:rsid w:val="00B762B0"/>
    <w:rsid w:val="00B8139C"/>
    <w:rsid w:val="00B934E6"/>
    <w:rsid w:val="00BA3F32"/>
    <w:rsid w:val="00BA74D1"/>
    <w:rsid w:val="00BB2EC1"/>
    <w:rsid w:val="00BB39FC"/>
    <w:rsid w:val="00BB6B6B"/>
    <w:rsid w:val="00BC2D03"/>
    <w:rsid w:val="00BD41EC"/>
    <w:rsid w:val="00BE1A73"/>
    <w:rsid w:val="00BE3FFB"/>
    <w:rsid w:val="00BF44A2"/>
    <w:rsid w:val="00BF6912"/>
    <w:rsid w:val="00BF6D33"/>
    <w:rsid w:val="00BF763A"/>
    <w:rsid w:val="00C119CB"/>
    <w:rsid w:val="00C13BA8"/>
    <w:rsid w:val="00C205B2"/>
    <w:rsid w:val="00C22D29"/>
    <w:rsid w:val="00C246C7"/>
    <w:rsid w:val="00C33EF3"/>
    <w:rsid w:val="00C51A3C"/>
    <w:rsid w:val="00C51F3E"/>
    <w:rsid w:val="00C56809"/>
    <w:rsid w:val="00C64D38"/>
    <w:rsid w:val="00C66891"/>
    <w:rsid w:val="00C700C1"/>
    <w:rsid w:val="00C717CF"/>
    <w:rsid w:val="00C71EE0"/>
    <w:rsid w:val="00C72306"/>
    <w:rsid w:val="00C75856"/>
    <w:rsid w:val="00C77586"/>
    <w:rsid w:val="00C80432"/>
    <w:rsid w:val="00C80EC3"/>
    <w:rsid w:val="00C82DD8"/>
    <w:rsid w:val="00C8313A"/>
    <w:rsid w:val="00C832E1"/>
    <w:rsid w:val="00C840DD"/>
    <w:rsid w:val="00C848E2"/>
    <w:rsid w:val="00C91AA7"/>
    <w:rsid w:val="00C93474"/>
    <w:rsid w:val="00C94AFE"/>
    <w:rsid w:val="00CA0673"/>
    <w:rsid w:val="00CB295B"/>
    <w:rsid w:val="00CB4EFD"/>
    <w:rsid w:val="00CC13AC"/>
    <w:rsid w:val="00CC750B"/>
    <w:rsid w:val="00CC75BE"/>
    <w:rsid w:val="00CD4F45"/>
    <w:rsid w:val="00CD6902"/>
    <w:rsid w:val="00CD72DA"/>
    <w:rsid w:val="00CD7BCA"/>
    <w:rsid w:val="00CE3A8A"/>
    <w:rsid w:val="00CF6AE7"/>
    <w:rsid w:val="00D01368"/>
    <w:rsid w:val="00D04819"/>
    <w:rsid w:val="00D076F1"/>
    <w:rsid w:val="00D13C09"/>
    <w:rsid w:val="00D16105"/>
    <w:rsid w:val="00D177C5"/>
    <w:rsid w:val="00D17D4A"/>
    <w:rsid w:val="00D24FC4"/>
    <w:rsid w:val="00D25D05"/>
    <w:rsid w:val="00D31144"/>
    <w:rsid w:val="00D317EE"/>
    <w:rsid w:val="00D32A0F"/>
    <w:rsid w:val="00D4236D"/>
    <w:rsid w:val="00D47040"/>
    <w:rsid w:val="00D47B24"/>
    <w:rsid w:val="00D53765"/>
    <w:rsid w:val="00D56FA0"/>
    <w:rsid w:val="00D63E5A"/>
    <w:rsid w:val="00D670CF"/>
    <w:rsid w:val="00D71515"/>
    <w:rsid w:val="00D727A7"/>
    <w:rsid w:val="00D81910"/>
    <w:rsid w:val="00D84E16"/>
    <w:rsid w:val="00D85E53"/>
    <w:rsid w:val="00D87DCD"/>
    <w:rsid w:val="00D97CC6"/>
    <w:rsid w:val="00DA0627"/>
    <w:rsid w:val="00DA2B90"/>
    <w:rsid w:val="00DA3850"/>
    <w:rsid w:val="00DA6EEE"/>
    <w:rsid w:val="00DB3141"/>
    <w:rsid w:val="00DB730F"/>
    <w:rsid w:val="00DC01F5"/>
    <w:rsid w:val="00DC342F"/>
    <w:rsid w:val="00DC3E71"/>
    <w:rsid w:val="00DC5FFD"/>
    <w:rsid w:val="00DE2189"/>
    <w:rsid w:val="00DE283B"/>
    <w:rsid w:val="00DE3E46"/>
    <w:rsid w:val="00DE665A"/>
    <w:rsid w:val="00DF5979"/>
    <w:rsid w:val="00DF7E54"/>
    <w:rsid w:val="00E0566C"/>
    <w:rsid w:val="00E13D6B"/>
    <w:rsid w:val="00E143CF"/>
    <w:rsid w:val="00E14AF2"/>
    <w:rsid w:val="00E24AC3"/>
    <w:rsid w:val="00E349C4"/>
    <w:rsid w:val="00E36C2C"/>
    <w:rsid w:val="00E4229F"/>
    <w:rsid w:val="00E44851"/>
    <w:rsid w:val="00E44B2C"/>
    <w:rsid w:val="00E45221"/>
    <w:rsid w:val="00E45B23"/>
    <w:rsid w:val="00E47ECC"/>
    <w:rsid w:val="00E50C55"/>
    <w:rsid w:val="00E51A09"/>
    <w:rsid w:val="00E53A27"/>
    <w:rsid w:val="00E57324"/>
    <w:rsid w:val="00E60865"/>
    <w:rsid w:val="00E6131B"/>
    <w:rsid w:val="00E62B25"/>
    <w:rsid w:val="00E940BE"/>
    <w:rsid w:val="00E957E1"/>
    <w:rsid w:val="00EA3E68"/>
    <w:rsid w:val="00EB3F9A"/>
    <w:rsid w:val="00EB6D87"/>
    <w:rsid w:val="00EC5F00"/>
    <w:rsid w:val="00EC713D"/>
    <w:rsid w:val="00ED7BF8"/>
    <w:rsid w:val="00EF0E8C"/>
    <w:rsid w:val="00EF27D1"/>
    <w:rsid w:val="00EF2F03"/>
    <w:rsid w:val="00F06115"/>
    <w:rsid w:val="00F13E76"/>
    <w:rsid w:val="00F15FFB"/>
    <w:rsid w:val="00F21E19"/>
    <w:rsid w:val="00F271DE"/>
    <w:rsid w:val="00F27637"/>
    <w:rsid w:val="00F3050C"/>
    <w:rsid w:val="00F3254D"/>
    <w:rsid w:val="00F3612A"/>
    <w:rsid w:val="00F36AC1"/>
    <w:rsid w:val="00F40B33"/>
    <w:rsid w:val="00F42F64"/>
    <w:rsid w:val="00F4500D"/>
    <w:rsid w:val="00F540C8"/>
    <w:rsid w:val="00F5666D"/>
    <w:rsid w:val="00F61BC8"/>
    <w:rsid w:val="00F760CD"/>
    <w:rsid w:val="00F76365"/>
    <w:rsid w:val="00F77CC7"/>
    <w:rsid w:val="00F80AF3"/>
    <w:rsid w:val="00F817D4"/>
    <w:rsid w:val="00F82273"/>
    <w:rsid w:val="00F8511D"/>
    <w:rsid w:val="00F92972"/>
    <w:rsid w:val="00F9434D"/>
    <w:rsid w:val="00F96E4B"/>
    <w:rsid w:val="00FA23D0"/>
    <w:rsid w:val="00FA2C60"/>
    <w:rsid w:val="00FA3780"/>
    <w:rsid w:val="00FB1CF5"/>
    <w:rsid w:val="00FB7A1D"/>
    <w:rsid w:val="00FC5C79"/>
    <w:rsid w:val="00FC668C"/>
    <w:rsid w:val="00FD5AF4"/>
    <w:rsid w:val="00FD6C58"/>
    <w:rsid w:val="00FD76BF"/>
    <w:rsid w:val="00FF539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7F8331"/>
  <w15:docId w15:val="{A91D37CD-D8BE-4D77-B3C0-C484263D1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9" w:qFormat="1"/>
    <w:lsdException w:name="heading 1" w:uiPriority="4"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5" w:unhideWhenUsed="1" w:qFormat="1"/>
    <w:lsdException w:name="List Bullet" w:semiHidden="1" w:uiPriority="6" w:unhideWhenUsed="1" w:qFormat="1"/>
    <w:lsdException w:name="List Number" w:uiPriority="7" w:qFormat="1"/>
    <w:lsdException w:name="List 2" w:semiHidden="1" w:uiPriority="5" w:unhideWhenUsed="1" w:qFormat="1"/>
    <w:lsdException w:name="List 3" w:semiHidden="1" w:uiPriority="5" w:unhideWhenUsed="1"/>
    <w:lsdException w:name="List 4" w:uiPriority="5"/>
    <w:lsdException w:name="List 5" w:uiPriority="5"/>
    <w:lsdException w:name="List Bullet 2" w:semiHidden="1" w:uiPriority="6" w:unhideWhenUsed="1" w:qFormat="1"/>
    <w:lsdException w:name="List Bullet 3" w:semiHidden="1" w:uiPriority="6" w:unhideWhenUsed="1"/>
    <w:lsdException w:name="List Bullet 4" w:semiHidden="1" w:uiPriority="6" w:unhideWhenUsed="1"/>
    <w:lsdException w:name="List Bullet 5" w:semiHidden="1" w:uiPriority="6" w:unhideWhenUsed="1"/>
    <w:lsdException w:name="List Number 2" w:semiHidden="1" w:uiPriority="7" w:unhideWhenUsed="1" w:qFormat="1"/>
    <w:lsdException w:name="List Number 3" w:semiHidden="1" w:uiPriority="7" w:unhideWhenUsed="1"/>
    <w:lsdException w:name="List Number 4" w:semiHidden="1" w:uiPriority="7" w:unhideWhenUsed="1"/>
    <w:lsdException w:name="List Number 5" w:semiHidden="1" w:uiPriority="7"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8" w:unhideWhenUsed="1" w:qFormat="1"/>
    <w:lsdException w:name="List Continue 2" w:semiHidden="1" w:uiPriority="8" w:unhideWhenUsed="1" w:qFormat="1"/>
    <w:lsdException w:name="List Continue 3" w:semiHidden="1" w:uiPriority="8" w:unhideWhenUsed="1"/>
    <w:lsdException w:name="List Continue 4" w:semiHidden="1" w:uiPriority="8" w:unhideWhenUsed="1"/>
    <w:lsdException w:name="List Continue 5" w:semiHidden="1" w:uiPriority="8"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2" w:unhideWhenUsed="1" w:qFormat="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uiPriority w:val="19"/>
    <w:qFormat/>
    <w:rsid w:val="003B6EF3"/>
  </w:style>
  <w:style w:type="paragraph" w:styleId="1">
    <w:name w:val="heading 1"/>
    <w:basedOn w:val="a1"/>
    <w:link w:val="10"/>
    <w:autoRedefine/>
    <w:uiPriority w:val="4"/>
    <w:qFormat/>
    <w:rsid w:val="001419B0"/>
    <w:pPr>
      <w:numPr>
        <w:numId w:val="21"/>
      </w:numPr>
      <w:spacing w:after="240"/>
      <w:jc w:val="both"/>
      <w:outlineLvl w:val="0"/>
    </w:pPr>
    <w:rPr>
      <w:rFonts w:ascii="Georgia" w:eastAsiaTheme="majorEastAsia" w:hAnsi="Georgia" w:cstheme="majorBidi"/>
      <w:b/>
      <w:bCs/>
      <w:szCs w:val="28"/>
    </w:rPr>
  </w:style>
  <w:style w:type="paragraph" w:styleId="20">
    <w:name w:val="heading 2"/>
    <w:basedOn w:val="a1"/>
    <w:link w:val="22"/>
    <w:uiPriority w:val="4"/>
    <w:qFormat/>
    <w:rsid w:val="001419B0"/>
    <w:pPr>
      <w:numPr>
        <w:ilvl w:val="1"/>
        <w:numId w:val="30"/>
      </w:numPr>
      <w:spacing w:after="240"/>
      <w:outlineLvl w:val="1"/>
    </w:pPr>
    <w:rPr>
      <w:rFonts w:asciiTheme="majorHAnsi" w:eastAsiaTheme="majorEastAsia" w:hAnsiTheme="majorHAnsi" w:cstheme="majorBidi"/>
      <w:bCs/>
      <w:szCs w:val="26"/>
    </w:rPr>
  </w:style>
  <w:style w:type="paragraph" w:styleId="30">
    <w:name w:val="heading 3"/>
    <w:basedOn w:val="a1"/>
    <w:link w:val="32"/>
    <w:uiPriority w:val="4"/>
    <w:qFormat/>
    <w:rsid w:val="001419B0"/>
    <w:pPr>
      <w:numPr>
        <w:ilvl w:val="2"/>
        <w:numId w:val="30"/>
      </w:numPr>
      <w:spacing w:after="240"/>
      <w:outlineLvl w:val="2"/>
    </w:pPr>
    <w:rPr>
      <w:rFonts w:asciiTheme="majorHAnsi" w:eastAsiaTheme="majorEastAsia" w:hAnsiTheme="majorHAnsi" w:cstheme="majorBidi"/>
      <w:bCs/>
    </w:rPr>
  </w:style>
  <w:style w:type="paragraph" w:styleId="40">
    <w:name w:val="heading 4"/>
    <w:basedOn w:val="a1"/>
    <w:link w:val="42"/>
    <w:uiPriority w:val="4"/>
    <w:qFormat/>
    <w:rsid w:val="001419B0"/>
    <w:pPr>
      <w:numPr>
        <w:ilvl w:val="3"/>
        <w:numId w:val="30"/>
      </w:numPr>
      <w:spacing w:after="240"/>
      <w:outlineLvl w:val="3"/>
    </w:pPr>
    <w:rPr>
      <w:rFonts w:asciiTheme="majorHAnsi" w:eastAsiaTheme="majorEastAsia" w:hAnsiTheme="majorHAnsi" w:cstheme="majorBidi"/>
      <w:bCs/>
      <w:iCs/>
    </w:rPr>
  </w:style>
  <w:style w:type="paragraph" w:styleId="50">
    <w:name w:val="heading 5"/>
    <w:basedOn w:val="a1"/>
    <w:link w:val="52"/>
    <w:uiPriority w:val="4"/>
    <w:qFormat/>
    <w:rsid w:val="001419B0"/>
    <w:pPr>
      <w:numPr>
        <w:ilvl w:val="4"/>
        <w:numId w:val="30"/>
      </w:numPr>
      <w:spacing w:after="240"/>
      <w:outlineLvl w:val="4"/>
    </w:pPr>
    <w:rPr>
      <w:rFonts w:asciiTheme="majorHAnsi" w:eastAsiaTheme="majorEastAsia" w:hAnsiTheme="majorHAnsi" w:cstheme="majorBidi"/>
    </w:rPr>
  </w:style>
  <w:style w:type="paragraph" w:styleId="6">
    <w:name w:val="heading 6"/>
    <w:basedOn w:val="a1"/>
    <w:link w:val="60"/>
    <w:uiPriority w:val="4"/>
    <w:qFormat/>
    <w:rsid w:val="001419B0"/>
    <w:pPr>
      <w:numPr>
        <w:ilvl w:val="5"/>
        <w:numId w:val="30"/>
      </w:numPr>
      <w:spacing w:after="240"/>
      <w:outlineLvl w:val="5"/>
    </w:pPr>
    <w:rPr>
      <w:rFonts w:asciiTheme="majorHAnsi" w:eastAsiaTheme="majorEastAsia" w:hAnsiTheme="majorHAnsi" w:cstheme="majorBidi"/>
      <w:iCs/>
    </w:rPr>
  </w:style>
  <w:style w:type="paragraph" w:styleId="7">
    <w:name w:val="heading 7"/>
    <w:basedOn w:val="a1"/>
    <w:link w:val="70"/>
    <w:uiPriority w:val="4"/>
    <w:qFormat/>
    <w:rsid w:val="001419B0"/>
    <w:pPr>
      <w:numPr>
        <w:ilvl w:val="6"/>
        <w:numId w:val="30"/>
      </w:numPr>
      <w:spacing w:after="240"/>
      <w:outlineLvl w:val="6"/>
    </w:pPr>
    <w:rPr>
      <w:rFonts w:asciiTheme="majorHAnsi" w:eastAsiaTheme="majorEastAsia" w:hAnsiTheme="majorHAnsi" w:cstheme="majorBidi"/>
      <w:iCs/>
    </w:rPr>
  </w:style>
  <w:style w:type="paragraph" w:styleId="8">
    <w:name w:val="heading 8"/>
    <w:basedOn w:val="a1"/>
    <w:link w:val="80"/>
    <w:uiPriority w:val="4"/>
    <w:qFormat/>
    <w:rsid w:val="001419B0"/>
    <w:pPr>
      <w:numPr>
        <w:ilvl w:val="7"/>
        <w:numId w:val="30"/>
      </w:numPr>
      <w:spacing w:after="240"/>
      <w:outlineLvl w:val="7"/>
    </w:pPr>
    <w:rPr>
      <w:rFonts w:asciiTheme="majorHAnsi" w:eastAsiaTheme="majorEastAsia" w:hAnsiTheme="majorHAnsi" w:cstheme="majorBidi"/>
      <w:szCs w:val="20"/>
    </w:rPr>
  </w:style>
  <w:style w:type="paragraph" w:styleId="9">
    <w:name w:val="heading 9"/>
    <w:basedOn w:val="a1"/>
    <w:link w:val="90"/>
    <w:uiPriority w:val="4"/>
    <w:qFormat/>
    <w:rsid w:val="001419B0"/>
    <w:pPr>
      <w:numPr>
        <w:ilvl w:val="8"/>
        <w:numId w:val="30"/>
      </w:numPr>
      <w:spacing w:after="240"/>
      <w:outlineLvl w:val="8"/>
    </w:pPr>
    <w:rPr>
      <w:rFonts w:asciiTheme="majorHAnsi" w:eastAsiaTheme="majorEastAsia" w:hAnsiTheme="majorHAnsi" w:cstheme="majorBidi"/>
      <w:iCs/>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w:basedOn w:val="a1"/>
    <w:link w:val="a6"/>
    <w:qFormat/>
    <w:rsid w:val="00C66891"/>
    <w:pPr>
      <w:spacing w:after="240"/>
    </w:pPr>
  </w:style>
  <w:style w:type="character" w:customStyle="1" w:styleId="a6">
    <w:name w:val="Основной текст Знак"/>
    <w:basedOn w:val="a2"/>
    <w:link w:val="a5"/>
    <w:rsid w:val="00C66891"/>
  </w:style>
  <w:style w:type="paragraph" w:styleId="23">
    <w:name w:val="Body Text 2"/>
    <w:basedOn w:val="a5"/>
    <w:link w:val="24"/>
    <w:uiPriority w:val="99"/>
    <w:rsid w:val="00C66891"/>
    <w:pPr>
      <w:spacing w:after="0" w:line="480" w:lineRule="auto"/>
    </w:pPr>
  </w:style>
  <w:style w:type="character" w:customStyle="1" w:styleId="24">
    <w:name w:val="Основной текст 2 Знак"/>
    <w:basedOn w:val="a2"/>
    <w:link w:val="23"/>
    <w:uiPriority w:val="99"/>
    <w:rsid w:val="00C66891"/>
  </w:style>
  <w:style w:type="paragraph" w:styleId="a7">
    <w:name w:val="Body Text First Indent"/>
    <w:basedOn w:val="a5"/>
    <w:link w:val="a8"/>
    <w:qFormat/>
    <w:rsid w:val="00C66891"/>
    <w:pPr>
      <w:ind w:firstLine="1440"/>
    </w:pPr>
  </w:style>
  <w:style w:type="character" w:customStyle="1" w:styleId="a8">
    <w:name w:val="Красная строка Знак"/>
    <w:basedOn w:val="a6"/>
    <w:link w:val="a7"/>
    <w:rsid w:val="00C66891"/>
  </w:style>
  <w:style w:type="paragraph" w:styleId="a9">
    <w:name w:val="Body Text Indent"/>
    <w:basedOn w:val="a5"/>
    <w:link w:val="aa"/>
    <w:rsid w:val="00C66891"/>
    <w:pPr>
      <w:ind w:left="1440"/>
    </w:pPr>
  </w:style>
  <w:style w:type="character" w:customStyle="1" w:styleId="aa">
    <w:name w:val="Основной текст с отступом Знак"/>
    <w:basedOn w:val="a2"/>
    <w:link w:val="a9"/>
    <w:rsid w:val="00C66891"/>
  </w:style>
  <w:style w:type="paragraph" w:styleId="25">
    <w:name w:val="Body Text First Indent 2"/>
    <w:basedOn w:val="a7"/>
    <w:link w:val="26"/>
    <w:rsid w:val="00C66891"/>
    <w:pPr>
      <w:spacing w:after="0" w:line="480" w:lineRule="auto"/>
    </w:pPr>
  </w:style>
  <w:style w:type="character" w:customStyle="1" w:styleId="26">
    <w:name w:val="Красная строка 2 Знак"/>
    <w:basedOn w:val="aa"/>
    <w:link w:val="25"/>
    <w:rsid w:val="00C66891"/>
  </w:style>
  <w:style w:type="paragraph" w:styleId="27">
    <w:name w:val="Body Text Indent 2"/>
    <w:basedOn w:val="a9"/>
    <w:link w:val="28"/>
    <w:rsid w:val="00C66891"/>
    <w:pPr>
      <w:spacing w:after="0" w:line="480" w:lineRule="auto"/>
    </w:pPr>
  </w:style>
  <w:style w:type="character" w:customStyle="1" w:styleId="28">
    <w:name w:val="Основной текст с отступом 2 Знак"/>
    <w:basedOn w:val="a2"/>
    <w:link w:val="27"/>
    <w:rsid w:val="00C66891"/>
  </w:style>
  <w:style w:type="paragraph" w:customStyle="1" w:styleId="BodyTextHalfIndent">
    <w:name w:val="Body Text Half Indent"/>
    <w:basedOn w:val="a5"/>
    <w:link w:val="BodyTextHalfIndentChar"/>
    <w:rsid w:val="00C66891"/>
    <w:pPr>
      <w:ind w:left="720"/>
    </w:pPr>
  </w:style>
  <w:style w:type="paragraph" w:customStyle="1" w:styleId="BodyTextHalfIndent2">
    <w:name w:val="Body Text Half Indent 2"/>
    <w:basedOn w:val="BodyTextHalfIndent"/>
    <w:link w:val="BodyTextHalfIndent2Char"/>
    <w:rsid w:val="00C66891"/>
    <w:pPr>
      <w:spacing w:after="0" w:line="480" w:lineRule="auto"/>
    </w:pPr>
  </w:style>
  <w:style w:type="character" w:customStyle="1" w:styleId="BodyTextHalfIndentChar">
    <w:name w:val="Body Text Half Indent Char"/>
    <w:basedOn w:val="a6"/>
    <w:link w:val="BodyTextHalfIndent"/>
    <w:rsid w:val="00C66891"/>
  </w:style>
  <w:style w:type="paragraph" w:customStyle="1" w:styleId="BodyTextFirstHalfIndent">
    <w:name w:val="Body Text First Half Indent"/>
    <w:basedOn w:val="a5"/>
    <w:link w:val="BodyTextFirstHalfIndentChar"/>
    <w:rsid w:val="00C66891"/>
    <w:pPr>
      <w:ind w:firstLine="720"/>
    </w:pPr>
  </w:style>
  <w:style w:type="character" w:customStyle="1" w:styleId="BodyTextHalfIndent2Char">
    <w:name w:val="Body Text Half Indent 2 Char"/>
    <w:basedOn w:val="BodyTextHalfIndentChar"/>
    <w:link w:val="BodyTextHalfIndent2"/>
    <w:rsid w:val="00C66891"/>
  </w:style>
  <w:style w:type="paragraph" w:customStyle="1" w:styleId="BodyTextFirstHalfIndent2">
    <w:name w:val="Body Text First Half Indent 2"/>
    <w:basedOn w:val="BodyTextFirstHalfIndent"/>
    <w:link w:val="BodyTextFirstHalfIndent2Char"/>
    <w:rsid w:val="00C66891"/>
    <w:pPr>
      <w:spacing w:after="0" w:line="480" w:lineRule="auto"/>
    </w:pPr>
  </w:style>
  <w:style w:type="character" w:customStyle="1" w:styleId="BodyTextFirstHalfIndentChar">
    <w:name w:val="Body Text First Half Indent Char"/>
    <w:basedOn w:val="a6"/>
    <w:link w:val="BodyTextFirstHalfIndent"/>
    <w:rsid w:val="00C66891"/>
  </w:style>
  <w:style w:type="paragraph" w:styleId="ab">
    <w:name w:val="envelope address"/>
    <w:basedOn w:val="a1"/>
    <w:uiPriority w:val="99"/>
    <w:semiHidden/>
    <w:unhideWhenUsed/>
    <w:rsid w:val="00C66891"/>
    <w:pPr>
      <w:framePr w:w="7920" w:h="1987" w:hRule="exact" w:hSpace="187" w:wrap="around" w:hAnchor="page" w:xAlign="center" w:yAlign="bottom"/>
      <w:ind w:left="2880"/>
    </w:pPr>
    <w:rPr>
      <w:rFonts w:eastAsiaTheme="majorEastAsia" w:cstheme="majorBidi"/>
    </w:rPr>
  </w:style>
  <w:style w:type="character" w:customStyle="1" w:styleId="BodyTextFirstHalfIndent2Char">
    <w:name w:val="Body Text First Half Indent 2 Char"/>
    <w:basedOn w:val="BodyTextFirstHalfIndentChar"/>
    <w:link w:val="BodyTextFirstHalfIndent2"/>
    <w:rsid w:val="00C66891"/>
  </w:style>
  <w:style w:type="paragraph" w:styleId="29">
    <w:name w:val="envelope return"/>
    <w:basedOn w:val="a1"/>
    <w:uiPriority w:val="99"/>
    <w:semiHidden/>
    <w:unhideWhenUsed/>
    <w:rsid w:val="00C66891"/>
    <w:rPr>
      <w:rFonts w:eastAsiaTheme="majorEastAsia" w:cstheme="majorBidi"/>
      <w:sz w:val="20"/>
      <w:szCs w:val="20"/>
    </w:rPr>
  </w:style>
  <w:style w:type="paragraph" w:styleId="ac">
    <w:name w:val="footer"/>
    <w:basedOn w:val="a1"/>
    <w:link w:val="ad"/>
    <w:uiPriority w:val="99"/>
    <w:rsid w:val="00C66891"/>
    <w:pPr>
      <w:tabs>
        <w:tab w:val="center" w:pos="4680"/>
        <w:tab w:val="right" w:pos="9360"/>
      </w:tabs>
    </w:pPr>
  </w:style>
  <w:style w:type="character" w:customStyle="1" w:styleId="ad">
    <w:name w:val="Нижний колонтитул Знак"/>
    <w:basedOn w:val="a2"/>
    <w:link w:val="ac"/>
    <w:uiPriority w:val="99"/>
    <w:rsid w:val="000A3C03"/>
  </w:style>
  <w:style w:type="paragraph" w:styleId="ae">
    <w:name w:val="header"/>
    <w:basedOn w:val="a1"/>
    <w:link w:val="af"/>
    <w:uiPriority w:val="99"/>
    <w:rsid w:val="00C66891"/>
    <w:pPr>
      <w:tabs>
        <w:tab w:val="center" w:pos="4680"/>
        <w:tab w:val="right" w:pos="9360"/>
      </w:tabs>
    </w:pPr>
  </w:style>
  <w:style w:type="character" w:customStyle="1" w:styleId="af">
    <w:name w:val="Верхний колонтитул Знак"/>
    <w:basedOn w:val="a2"/>
    <w:link w:val="ae"/>
    <w:uiPriority w:val="99"/>
    <w:rsid w:val="000A3C03"/>
  </w:style>
  <w:style w:type="paragraph" w:styleId="af0">
    <w:name w:val="Normal Indent"/>
    <w:basedOn w:val="a1"/>
    <w:uiPriority w:val="99"/>
    <w:semiHidden/>
    <w:unhideWhenUsed/>
    <w:rsid w:val="00C66891"/>
    <w:pPr>
      <w:ind w:left="1440"/>
    </w:pPr>
  </w:style>
  <w:style w:type="paragraph" w:customStyle="1" w:styleId="NormalHalfIndent">
    <w:name w:val="Normal Half Indent"/>
    <w:basedOn w:val="a1"/>
    <w:semiHidden/>
    <w:rsid w:val="00C66891"/>
    <w:pPr>
      <w:ind w:left="720"/>
    </w:pPr>
  </w:style>
  <w:style w:type="paragraph" w:styleId="af1">
    <w:name w:val="Salutation"/>
    <w:basedOn w:val="a1"/>
    <w:next w:val="a1"/>
    <w:link w:val="af2"/>
    <w:uiPriority w:val="99"/>
    <w:rsid w:val="00B160B0"/>
    <w:pPr>
      <w:spacing w:after="240"/>
    </w:pPr>
  </w:style>
  <w:style w:type="character" w:customStyle="1" w:styleId="af2">
    <w:name w:val="Приветствие Знак"/>
    <w:basedOn w:val="a2"/>
    <w:link w:val="af1"/>
    <w:uiPriority w:val="99"/>
    <w:rsid w:val="00585238"/>
  </w:style>
  <w:style w:type="paragraph" w:styleId="af3">
    <w:name w:val="Title"/>
    <w:basedOn w:val="a1"/>
    <w:next w:val="a1"/>
    <w:link w:val="af4"/>
    <w:uiPriority w:val="10"/>
    <w:qFormat/>
    <w:rsid w:val="00A6599C"/>
    <w:pPr>
      <w:spacing w:after="240"/>
      <w:contextualSpacing/>
      <w:jc w:val="center"/>
      <w:outlineLvl w:val="0"/>
    </w:pPr>
    <w:rPr>
      <w:rFonts w:asciiTheme="majorHAnsi" w:eastAsiaTheme="majorEastAsia" w:hAnsiTheme="majorHAnsi" w:cstheme="majorBidi"/>
      <w:b/>
      <w:szCs w:val="52"/>
    </w:rPr>
  </w:style>
  <w:style w:type="character" w:customStyle="1" w:styleId="af4">
    <w:name w:val="Заголовок Знак"/>
    <w:basedOn w:val="a2"/>
    <w:link w:val="af3"/>
    <w:uiPriority w:val="10"/>
    <w:rsid w:val="00A6599C"/>
    <w:rPr>
      <w:rFonts w:asciiTheme="majorHAnsi" w:eastAsiaTheme="majorEastAsia" w:hAnsiTheme="majorHAnsi" w:cstheme="majorBidi"/>
      <w:b/>
      <w:szCs w:val="52"/>
    </w:rPr>
  </w:style>
  <w:style w:type="paragraph" w:styleId="af5">
    <w:name w:val="footnote text"/>
    <w:basedOn w:val="a1"/>
    <w:link w:val="af6"/>
    <w:uiPriority w:val="99"/>
    <w:semiHidden/>
    <w:unhideWhenUsed/>
    <w:rsid w:val="00C66891"/>
    <w:pPr>
      <w:spacing w:after="120" w:line="260" w:lineRule="exact"/>
    </w:pPr>
    <w:rPr>
      <w:szCs w:val="20"/>
    </w:rPr>
  </w:style>
  <w:style w:type="character" w:customStyle="1" w:styleId="af6">
    <w:name w:val="Текст сноски Знак"/>
    <w:basedOn w:val="a2"/>
    <w:link w:val="af5"/>
    <w:uiPriority w:val="99"/>
    <w:semiHidden/>
    <w:rsid w:val="00C66891"/>
    <w:rPr>
      <w:szCs w:val="20"/>
    </w:rPr>
  </w:style>
  <w:style w:type="character" w:styleId="af7">
    <w:name w:val="footnote reference"/>
    <w:basedOn w:val="a2"/>
    <w:uiPriority w:val="99"/>
    <w:semiHidden/>
    <w:unhideWhenUsed/>
    <w:rsid w:val="00C66891"/>
    <w:rPr>
      <w:vertAlign w:val="superscript"/>
    </w:rPr>
  </w:style>
  <w:style w:type="paragraph" w:styleId="af8">
    <w:name w:val="Block Text"/>
    <w:basedOn w:val="a1"/>
    <w:link w:val="af9"/>
    <w:uiPriority w:val="2"/>
    <w:qFormat/>
    <w:rsid w:val="00C66891"/>
    <w:pPr>
      <w:spacing w:after="240"/>
      <w:ind w:left="1440" w:right="1440"/>
    </w:pPr>
    <w:rPr>
      <w:rFonts w:eastAsiaTheme="minorEastAsia"/>
      <w:iCs/>
    </w:rPr>
  </w:style>
  <w:style w:type="paragraph" w:styleId="afa">
    <w:name w:val="endnote text"/>
    <w:basedOn w:val="a1"/>
    <w:link w:val="afb"/>
    <w:uiPriority w:val="99"/>
    <w:semiHidden/>
    <w:unhideWhenUsed/>
    <w:rsid w:val="00C66891"/>
    <w:rPr>
      <w:szCs w:val="20"/>
    </w:rPr>
  </w:style>
  <w:style w:type="character" w:customStyle="1" w:styleId="afb">
    <w:name w:val="Текст концевой сноски Знак"/>
    <w:basedOn w:val="a2"/>
    <w:link w:val="afa"/>
    <w:uiPriority w:val="99"/>
    <w:semiHidden/>
    <w:rsid w:val="00C66891"/>
    <w:rPr>
      <w:szCs w:val="20"/>
    </w:rPr>
  </w:style>
  <w:style w:type="numbering" w:customStyle="1" w:styleId="CovingtonHeadings">
    <w:name w:val="Covington Headings"/>
    <w:uiPriority w:val="99"/>
    <w:rsid w:val="00C66891"/>
    <w:pPr>
      <w:numPr>
        <w:numId w:val="11"/>
      </w:numPr>
    </w:pPr>
  </w:style>
  <w:style w:type="paragraph" w:styleId="afc">
    <w:name w:val="Subtitle"/>
    <w:basedOn w:val="a1"/>
    <w:next w:val="a1"/>
    <w:link w:val="afd"/>
    <w:uiPriority w:val="11"/>
    <w:qFormat/>
    <w:rsid w:val="00A6599C"/>
    <w:pPr>
      <w:numPr>
        <w:ilvl w:val="1"/>
      </w:numPr>
      <w:spacing w:after="240"/>
      <w:outlineLvl w:val="1"/>
    </w:pPr>
    <w:rPr>
      <w:rFonts w:asciiTheme="majorHAnsi" w:eastAsiaTheme="majorEastAsia" w:hAnsiTheme="majorHAnsi" w:cstheme="majorBidi"/>
      <w:iCs/>
      <w:u w:val="single"/>
    </w:rPr>
  </w:style>
  <w:style w:type="character" w:customStyle="1" w:styleId="10">
    <w:name w:val="Заголовок 1 Знак"/>
    <w:basedOn w:val="a2"/>
    <w:link w:val="1"/>
    <w:uiPriority w:val="4"/>
    <w:rsid w:val="001419B0"/>
    <w:rPr>
      <w:rFonts w:ascii="Georgia" w:eastAsiaTheme="majorEastAsia" w:hAnsi="Georgia" w:cstheme="majorBidi"/>
      <w:b/>
      <w:bCs/>
      <w:szCs w:val="28"/>
    </w:rPr>
  </w:style>
  <w:style w:type="character" w:customStyle="1" w:styleId="22">
    <w:name w:val="Заголовок 2 Знак"/>
    <w:basedOn w:val="a2"/>
    <w:link w:val="20"/>
    <w:uiPriority w:val="4"/>
    <w:rsid w:val="00A6599C"/>
    <w:rPr>
      <w:rFonts w:asciiTheme="majorHAnsi" w:eastAsiaTheme="majorEastAsia" w:hAnsiTheme="majorHAnsi" w:cstheme="majorBidi"/>
      <w:bCs/>
      <w:szCs w:val="26"/>
    </w:rPr>
  </w:style>
  <w:style w:type="character" w:customStyle="1" w:styleId="32">
    <w:name w:val="Заголовок 3 Знак"/>
    <w:basedOn w:val="a2"/>
    <w:link w:val="30"/>
    <w:uiPriority w:val="4"/>
    <w:rsid w:val="00A6599C"/>
    <w:rPr>
      <w:rFonts w:asciiTheme="majorHAnsi" w:eastAsiaTheme="majorEastAsia" w:hAnsiTheme="majorHAnsi" w:cstheme="majorBidi"/>
      <w:bCs/>
    </w:rPr>
  </w:style>
  <w:style w:type="character" w:customStyle="1" w:styleId="42">
    <w:name w:val="Заголовок 4 Знак"/>
    <w:basedOn w:val="a2"/>
    <w:link w:val="40"/>
    <w:uiPriority w:val="4"/>
    <w:rsid w:val="00A6599C"/>
    <w:rPr>
      <w:rFonts w:asciiTheme="majorHAnsi" w:eastAsiaTheme="majorEastAsia" w:hAnsiTheme="majorHAnsi" w:cstheme="majorBidi"/>
      <w:bCs/>
      <w:iCs/>
    </w:rPr>
  </w:style>
  <w:style w:type="character" w:customStyle="1" w:styleId="52">
    <w:name w:val="Заголовок 5 Знак"/>
    <w:basedOn w:val="a2"/>
    <w:link w:val="50"/>
    <w:uiPriority w:val="4"/>
    <w:rsid w:val="00A6599C"/>
    <w:rPr>
      <w:rFonts w:asciiTheme="majorHAnsi" w:eastAsiaTheme="majorEastAsia" w:hAnsiTheme="majorHAnsi" w:cstheme="majorBidi"/>
    </w:rPr>
  </w:style>
  <w:style w:type="character" w:customStyle="1" w:styleId="60">
    <w:name w:val="Заголовок 6 Знак"/>
    <w:basedOn w:val="a2"/>
    <w:link w:val="6"/>
    <w:uiPriority w:val="4"/>
    <w:rsid w:val="00A6599C"/>
    <w:rPr>
      <w:rFonts w:asciiTheme="majorHAnsi" w:eastAsiaTheme="majorEastAsia" w:hAnsiTheme="majorHAnsi" w:cstheme="majorBidi"/>
      <w:iCs/>
    </w:rPr>
  </w:style>
  <w:style w:type="character" w:customStyle="1" w:styleId="70">
    <w:name w:val="Заголовок 7 Знак"/>
    <w:basedOn w:val="a2"/>
    <w:link w:val="7"/>
    <w:uiPriority w:val="4"/>
    <w:rsid w:val="00A6599C"/>
    <w:rPr>
      <w:rFonts w:asciiTheme="majorHAnsi" w:eastAsiaTheme="majorEastAsia" w:hAnsiTheme="majorHAnsi" w:cstheme="majorBidi"/>
      <w:iCs/>
    </w:rPr>
  </w:style>
  <w:style w:type="character" w:customStyle="1" w:styleId="80">
    <w:name w:val="Заголовок 8 Знак"/>
    <w:basedOn w:val="a2"/>
    <w:link w:val="8"/>
    <w:uiPriority w:val="4"/>
    <w:rsid w:val="00A6599C"/>
    <w:rPr>
      <w:rFonts w:asciiTheme="majorHAnsi" w:eastAsiaTheme="majorEastAsia" w:hAnsiTheme="majorHAnsi" w:cstheme="majorBidi"/>
      <w:szCs w:val="20"/>
    </w:rPr>
  </w:style>
  <w:style w:type="character" w:customStyle="1" w:styleId="90">
    <w:name w:val="Заголовок 9 Знак"/>
    <w:basedOn w:val="a2"/>
    <w:link w:val="9"/>
    <w:uiPriority w:val="4"/>
    <w:rsid w:val="00A6599C"/>
    <w:rPr>
      <w:rFonts w:asciiTheme="majorHAnsi" w:eastAsiaTheme="majorEastAsia" w:hAnsiTheme="majorHAnsi" w:cstheme="majorBidi"/>
      <w:iCs/>
      <w:szCs w:val="20"/>
    </w:rPr>
  </w:style>
  <w:style w:type="character" w:customStyle="1" w:styleId="afd">
    <w:name w:val="Подзаголовок Знак"/>
    <w:basedOn w:val="a2"/>
    <w:link w:val="afc"/>
    <w:uiPriority w:val="11"/>
    <w:rsid w:val="00A6599C"/>
    <w:rPr>
      <w:rFonts w:asciiTheme="majorHAnsi" w:eastAsiaTheme="majorEastAsia" w:hAnsiTheme="majorHAnsi" w:cstheme="majorBidi"/>
      <w:iCs/>
      <w:u w:val="single"/>
    </w:rPr>
  </w:style>
  <w:style w:type="paragraph" w:customStyle="1" w:styleId="SubtitleCentered">
    <w:name w:val="Subtitle Centered"/>
    <w:basedOn w:val="afc"/>
    <w:link w:val="SubtitleCenteredChar"/>
    <w:uiPriority w:val="11"/>
    <w:qFormat/>
    <w:rsid w:val="00A6599C"/>
    <w:pPr>
      <w:jc w:val="center"/>
    </w:pPr>
  </w:style>
  <w:style w:type="numbering" w:customStyle="1" w:styleId="ListBullets">
    <w:name w:val="ListBullets"/>
    <w:uiPriority w:val="99"/>
    <w:rsid w:val="00D71515"/>
    <w:pPr>
      <w:numPr>
        <w:numId w:val="22"/>
      </w:numPr>
    </w:pPr>
  </w:style>
  <w:style w:type="numbering" w:customStyle="1" w:styleId="ListNumbers">
    <w:name w:val="ListNumbers"/>
    <w:uiPriority w:val="99"/>
    <w:rsid w:val="00D71515"/>
    <w:pPr>
      <w:numPr>
        <w:numId w:val="23"/>
      </w:numPr>
    </w:pPr>
  </w:style>
  <w:style w:type="paragraph" w:styleId="a0">
    <w:name w:val="List Bullet"/>
    <w:basedOn w:val="a1"/>
    <w:uiPriority w:val="6"/>
    <w:qFormat/>
    <w:rsid w:val="00477584"/>
    <w:pPr>
      <w:numPr>
        <w:numId w:val="28"/>
      </w:numPr>
      <w:spacing w:after="240"/>
    </w:pPr>
  </w:style>
  <w:style w:type="paragraph" w:styleId="21">
    <w:name w:val="List Bullet 2"/>
    <w:basedOn w:val="a1"/>
    <w:uiPriority w:val="6"/>
    <w:qFormat/>
    <w:rsid w:val="00477584"/>
    <w:pPr>
      <w:numPr>
        <w:ilvl w:val="1"/>
        <w:numId w:val="28"/>
      </w:numPr>
      <w:spacing w:after="240"/>
    </w:pPr>
  </w:style>
  <w:style w:type="paragraph" w:styleId="31">
    <w:name w:val="List Bullet 3"/>
    <w:basedOn w:val="a1"/>
    <w:uiPriority w:val="6"/>
    <w:rsid w:val="00477584"/>
    <w:pPr>
      <w:numPr>
        <w:ilvl w:val="2"/>
        <w:numId w:val="28"/>
      </w:numPr>
      <w:spacing w:after="240"/>
    </w:pPr>
  </w:style>
  <w:style w:type="paragraph" w:styleId="41">
    <w:name w:val="List Bullet 4"/>
    <w:basedOn w:val="a1"/>
    <w:uiPriority w:val="6"/>
    <w:rsid w:val="00477584"/>
    <w:pPr>
      <w:numPr>
        <w:ilvl w:val="3"/>
        <w:numId w:val="28"/>
      </w:numPr>
      <w:spacing w:after="240"/>
    </w:pPr>
  </w:style>
  <w:style w:type="paragraph" w:styleId="51">
    <w:name w:val="List Bullet 5"/>
    <w:basedOn w:val="a1"/>
    <w:uiPriority w:val="6"/>
    <w:rsid w:val="00477584"/>
    <w:pPr>
      <w:numPr>
        <w:ilvl w:val="4"/>
        <w:numId w:val="28"/>
      </w:numPr>
      <w:spacing w:after="240"/>
    </w:pPr>
  </w:style>
  <w:style w:type="paragraph" w:styleId="afe">
    <w:name w:val="List"/>
    <w:basedOn w:val="a1"/>
    <w:uiPriority w:val="5"/>
    <w:semiHidden/>
    <w:qFormat/>
    <w:rsid w:val="00477584"/>
    <w:pPr>
      <w:spacing w:after="240"/>
      <w:ind w:left="360" w:hanging="360"/>
    </w:pPr>
  </w:style>
  <w:style w:type="paragraph" w:styleId="a">
    <w:name w:val="List Number"/>
    <w:basedOn w:val="a1"/>
    <w:uiPriority w:val="7"/>
    <w:qFormat/>
    <w:rsid w:val="00477584"/>
    <w:pPr>
      <w:numPr>
        <w:numId w:val="29"/>
      </w:numPr>
      <w:spacing w:after="240"/>
    </w:pPr>
  </w:style>
  <w:style w:type="paragraph" w:styleId="2">
    <w:name w:val="List Number 2"/>
    <w:basedOn w:val="a1"/>
    <w:uiPriority w:val="7"/>
    <w:qFormat/>
    <w:rsid w:val="00477584"/>
    <w:pPr>
      <w:numPr>
        <w:ilvl w:val="1"/>
        <w:numId w:val="29"/>
      </w:numPr>
      <w:spacing w:after="240"/>
    </w:pPr>
  </w:style>
  <w:style w:type="paragraph" w:styleId="3">
    <w:name w:val="List Number 3"/>
    <w:basedOn w:val="a1"/>
    <w:uiPriority w:val="7"/>
    <w:rsid w:val="00477584"/>
    <w:pPr>
      <w:numPr>
        <w:ilvl w:val="2"/>
        <w:numId w:val="29"/>
      </w:numPr>
      <w:spacing w:after="240"/>
    </w:pPr>
  </w:style>
  <w:style w:type="paragraph" w:styleId="4">
    <w:name w:val="List Number 4"/>
    <w:basedOn w:val="a1"/>
    <w:uiPriority w:val="7"/>
    <w:rsid w:val="00477584"/>
    <w:pPr>
      <w:numPr>
        <w:ilvl w:val="3"/>
        <w:numId w:val="29"/>
      </w:numPr>
      <w:spacing w:after="240"/>
    </w:pPr>
  </w:style>
  <w:style w:type="paragraph" w:styleId="2a">
    <w:name w:val="List 2"/>
    <w:basedOn w:val="a1"/>
    <w:uiPriority w:val="5"/>
    <w:semiHidden/>
    <w:qFormat/>
    <w:rsid w:val="00477584"/>
    <w:pPr>
      <w:spacing w:after="240"/>
      <w:ind w:left="720" w:hanging="360"/>
    </w:pPr>
  </w:style>
  <w:style w:type="paragraph" w:styleId="33">
    <w:name w:val="List 3"/>
    <w:basedOn w:val="a1"/>
    <w:uiPriority w:val="5"/>
    <w:semiHidden/>
    <w:rsid w:val="00477584"/>
    <w:pPr>
      <w:spacing w:after="240"/>
      <w:ind w:left="1080" w:hanging="360"/>
    </w:pPr>
  </w:style>
  <w:style w:type="paragraph" w:styleId="43">
    <w:name w:val="List 4"/>
    <w:basedOn w:val="a1"/>
    <w:uiPriority w:val="5"/>
    <w:semiHidden/>
    <w:rsid w:val="00477584"/>
    <w:pPr>
      <w:spacing w:after="240"/>
      <w:ind w:left="1440" w:hanging="360"/>
    </w:pPr>
  </w:style>
  <w:style w:type="paragraph" w:styleId="53">
    <w:name w:val="List 5"/>
    <w:basedOn w:val="a1"/>
    <w:uiPriority w:val="5"/>
    <w:semiHidden/>
    <w:rsid w:val="00477584"/>
    <w:pPr>
      <w:spacing w:after="240"/>
      <w:ind w:left="1800" w:hanging="360"/>
    </w:pPr>
  </w:style>
  <w:style w:type="paragraph" w:styleId="aff">
    <w:name w:val="List Continue"/>
    <w:basedOn w:val="a1"/>
    <w:uiPriority w:val="8"/>
    <w:qFormat/>
    <w:rsid w:val="00477584"/>
    <w:pPr>
      <w:spacing w:after="240"/>
      <w:ind w:left="360"/>
    </w:pPr>
  </w:style>
  <w:style w:type="paragraph" w:styleId="2b">
    <w:name w:val="List Continue 2"/>
    <w:basedOn w:val="a1"/>
    <w:uiPriority w:val="8"/>
    <w:qFormat/>
    <w:rsid w:val="00477584"/>
    <w:pPr>
      <w:spacing w:after="240"/>
      <w:ind w:left="720"/>
    </w:pPr>
  </w:style>
  <w:style w:type="paragraph" w:styleId="34">
    <w:name w:val="List Continue 3"/>
    <w:basedOn w:val="a1"/>
    <w:uiPriority w:val="8"/>
    <w:rsid w:val="00477584"/>
    <w:pPr>
      <w:spacing w:after="240"/>
      <w:ind w:left="1080"/>
    </w:pPr>
  </w:style>
  <w:style w:type="paragraph" w:styleId="44">
    <w:name w:val="List Continue 4"/>
    <w:basedOn w:val="a1"/>
    <w:uiPriority w:val="8"/>
    <w:rsid w:val="00477584"/>
    <w:pPr>
      <w:spacing w:after="240"/>
      <w:ind w:left="1440"/>
    </w:pPr>
  </w:style>
  <w:style w:type="paragraph" w:styleId="54">
    <w:name w:val="List Continue 5"/>
    <w:basedOn w:val="a1"/>
    <w:uiPriority w:val="8"/>
    <w:rsid w:val="00477584"/>
    <w:pPr>
      <w:spacing w:after="240"/>
      <w:ind w:left="1800"/>
    </w:pPr>
  </w:style>
  <w:style w:type="paragraph" w:styleId="5">
    <w:name w:val="List Number 5"/>
    <w:basedOn w:val="a1"/>
    <w:uiPriority w:val="7"/>
    <w:rsid w:val="00477584"/>
    <w:pPr>
      <w:numPr>
        <w:ilvl w:val="4"/>
        <w:numId w:val="29"/>
      </w:numPr>
      <w:spacing w:after="240"/>
    </w:pPr>
  </w:style>
  <w:style w:type="character" w:customStyle="1" w:styleId="SubtitleCenteredChar">
    <w:name w:val="Subtitle Centered Char"/>
    <w:basedOn w:val="afd"/>
    <w:link w:val="SubtitleCentered"/>
    <w:uiPriority w:val="11"/>
    <w:rsid w:val="00A6599C"/>
    <w:rPr>
      <w:rFonts w:asciiTheme="majorHAnsi" w:eastAsiaTheme="majorEastAsia" w:hAnsiTheme="majorHAnsi" w:cstheme="majorBidi"/>
      <w:iCs/>
      <w:u w:val="single"/>
    </w:rPr>
  </w:style>
  <w:style w:type="character" w:customStyle="1" w:styleId="af9">
    <w:name w:val="Цитата Знак"/>
    <w:basedOn w:val="a2"/>
    <w:link w:val="af8"/>
    <w:uiPriority w:val="2"/>
    <w:rsid w:val="007A7997"/>
    <w:rPr>
      <w:rFonts w:eastAsiaTheme="minorEastAsia"/>
      <w:iCs/>
    </w:rPr>
  </w:style>
  <w:style w:type="paragraph" w:customStyle="1" w:styleId="LetteredParagraphDouble">
    <w:name w:val="Lettered Paragraph Double"/>
    <w:basedOn w:val="a1"/>
    <w:link w:val="LetteredParagraphDoubleChar"/>
    <w:unhideWhenUsed/>
    <w:rsid w:val="000E72A7"/>
    <w:pPr>
      <w:numPr>
        <w:numId w:val="24"/>
      </w:numPr>
      <w:tabs>
        <w:tab w:val="left" w:pos="1800"/>
      </w:tabs>
      <w:spacing w:line="480" w:lineRule="auto"/>
    </w:pPr>
  </w:style>
  <w:style w:type="paragraph" w:customStyle="1" w:styleId="LetteredParagraphSingle">
    <w:name w:val="Lettered Paragraph Single"/>
    <w:basedOn w:val="a1"/>
    <w:link w:val="LetteredParagraphSingleChar"/>
    <w:unhideWhenUsed/>
    <w:rsid w:val="000E72A7"/>
    <w:pPr>
      <w:numPr>
        <w:numId w:val="25"/>
      </w:numPr>
      <w:tabs>
        <w:tab w:val="left" w:pos="1800"/>
      </w:tabs>
      <w:spacing w:after="240"/>
    </w:pPr>
  </w:style>
  <w:style w:type="character" w:customStyle="1" w:styleId="LetteredParagraphDoubleChar">
    <w:name w:val="Lettered Paragraph Double Char"/>
    <w:basedOn w:val="a2"/>
    <w:link w:val="LetteredParagraphDouble"/>
    <w:rsid w:val="000E72A7"/>
  </w:style>
  <w:style w:type="paragraph" w:customStyle="1" w:styleId="NumberedParagraphDouble">
    <w:name w:val="Numbered Paragraph Double"/>
    <w:basedOn w:val="a1"/>
    <w:link w:val="NumberedParagraphDoubleChar"/>
    <w:rsid w:val="000E72A7"/>
    <w:pPr>
      <w:numPr>
        <w:numId w:val="26"/>
      </w:numPr>
      <w:tabs>
        <w:tab w:val="left" w:pos="720"/>
      </w:tabs>
      <w:spacing w:line="480" w:lineRule="auto"/>
    </w:pPr>
  </w:style>
  <w:style w:type="character" w:customStyle="1" w:styleId="LetteredParagraphSingleChar">
    <w:name w:val="Lettered Paragraph Single Char"/>
    <w:basedOn w:val="a2"/>
    <w:link w:val="LetteredParagraphSingle"/>
    <w:rsid w:val="000E72A7"/>
  </w:style>
  <w:style w:type="paragraph" w:customStyle="1" w:styleId="NumberedParagraphSingle">
    <w:name w:val="Numbered Paragraph Single"/>
    <w:basedOn w:val="a1"/>
    <w:link w:val="NumberedParagraphSingleChar"/>
    <w:rsid w:val="000E72A7"/>
    <w:pPr>
      <w:numPr>
        <w:numId w:val="27"/>
      </w:numPr>
      <w:tabs>
        <w:tab w:val="left" w:pos="1800"/>
      </w:tabs>
      <w:spacing w:after="240"/>
    </w:pPr>
  </w:style>
  <w:style w:type="character" w:customStyle="1" w:styleId="NumberedParagraphDoubleChar">
    <w:name w:val="Numbered Paragraph Double Char"/>
    <w:basedOn w:val="a2"/>
    <w:link w:val="NumberedParagraphDouble"/>
    <w:rsid w:val="000E72A7"/>
  </w:style>
  <w:style w:type="paragraph" w:customStyle="1" w:styleId="Re">
    <w:name w:val="Re"/>
    <w:basedOn w:val="a1"/>
    <w:next w:val="af1"/>
    <w:uiPriority w:val="19"/>
    <w:rsid w:val="00B160B0"/>
    <w:pPr>
      <w:tabs>
        <w:tab w:val="left" w:pos="2160"/>
      </w:tabs>
      <w:spacing w:before="240" w:after="240"/>
      <w:ind w:left="2160" w:right="1440" w:hanging="720"/>
      <w:contextualSpacing/>
    </w:pPr>
  </w:style>
  <w:style w:type="character" w:customStyle="1" w:styleId="NumberedParagraphSingleChar">
    <w:name w:val="Numbered Paragraph Single Char"/>
    <w:basedOn w:val="a2"/>
    <w:link w:val="NumberedParagraphSingle"/>
    <w:rsid w:val="000E72A7"/>
  </w:style>
  <w:style w:type="paragraph" w:customStyle="1" w:styleId="TableEnd">
    <w:name w:val="Table End"/>
    <w:basedOn w:val="a1"/>
    <w:uiPriority w:val="19"/>
    <w:rsid w:val="003B49FC"/>
    <w:pPr>
      <w:spacing w:before="60" w:after="180"/>
    </w:pPr>
  </w:style>
  <w:style w:type="paragraph" w:customStyle="1" w:styleId="TableHeading">
    <w:name w:val="Table Heading"/>
    <w:basedOn w:val="a1"/>
    <w:uiPriority w:val="19"/>
    <w:rsid w:val="003B49FC"/>
    <w:pPr>
      <w:keepNext/>
      <w:spacing w:before="240" w:after="60"/>
      <w:jc w:val="center"/>
    </w:pPr>
    <w:rPr>
      <w:b/>
    </w:rPr>
  </w:style>
  <w:style w:type="paragraph" w:customStyle="1" w:styleId="TableText">
    <w:name w:val="Table Text"/>
    <w:basedOn w:val="a1"/>
    <w:uiPriority w:val="19"/>
    <w:rsid w:val="003B49FC"/>
    <w:pPr>
      <w:spacing w:before="60" w:after="60"/>
    </w:pPr>
  </w:style>
  <w:style w:type="paragraph" w:styleId="aff0">
    <w:name w:val="TOC Heading"/>
    <w:basedOn w:val="a1"/>
    <w:next w:val="a1"/>
    <w:uiPriority w:val="39"/>
    <w:semiHidden/>
    <w:unhideWhenUsed/>
    <w:rsid w:val="001B364F"/>
    <w:pPr>
      <w:spacing w:after="240"/>
      <w:contextualSpacing/>
      <w:jc w:val="center"/>
    </w:pPr>
    <w:rPr>
      <w:b/>
    </w:rPr>
  </w:style>
  <w:style w:type="paragraph" w:styleId="11">
    <w:name w:val="toc 1"/>
    <w:basedOn w:val="a1"/>
    <w:next w:val="a1"/>
    <w:uiPriority w:val="39"/>
    <w:semiHidden/>
    <w:rsid w:val="001E0028"/>
    <w:pPr>
      <w:tabs>
        <w:tab w:val="right" w:leader="dot" w:pos="9346"/>
      </w:tabs>
      <w:spacing w:after="240"/>
      <w:ind w:left="720" w:right="720" w:hanging="720"/>
    </w:pPr>
    <w:rPr>
      <w:noProof/>
    </w:rPr>
  </w:style>
  <w:style w:type="paragraph" w:styleId="2c">
    <w:name w:val="toc 2"/>
    <w:basedOn w:val="a1"/>
    <w:next w:val="a1"/>
    <w:uiPriority w:val="39"/>
    <w:semiHidden/>
    <w:rsid w:val="001E0028"/>
    <w:pPr>
      <w:tabs>
        <w:tab w:val="right" w:leader="dot" w:pos="9346"/>
      </w:tabs>
      <w:spacing w:after="240"/>
      <w:ind w:left="1440" w:right="720" w:hanging="720"/>
    </w:pPr>
    <w:rPr>
      <w:noProof/>
    </w:rPr>
  </w:style>
  <w:style w:type="paragraph" w:styleId="35">
    <w:name w:val="toc 3"/>
    <w:basedOn w:val="a1"/>
    <w:next w:val="a1"/>
    <w:uiPriority w:val="39"/>
    <w:semiHidden/>
    <w:rsid w:val="001E0028"/>
    <w:pPr>
      <w:tabs>
        <w:tab w:val="right" w:leader="dot" w:pos="9346"/>
      </w:tabs>
      <w:spacing w:after="240"/>
      <w:ind w:left="2160" w:right="720" w:hanging="720"/>
    </w:pPr>
    <w:rPr>
      <w:noProof/>
    </w:rPr>
  </w:style>
  <w:style w:type="paragraph" w:styleId="45">
    <w:name w:val="toc 4"/>
    <w:basedOn w:val="a1"/>
    <w:next w:val="a1"/>
    <w:uiPriority w:val="39"/>
    <w:semiHidden/>
    <w:rsid w:val="001E0028"/>
    <w:pPr>
      <w:tabs>
        <w:tab w:val="right" w:leader="dot" w:pos="9346"/>
      </w:tabs>
      <w:spacing w:after="240"/>
      <w:ind w:left="2880" w:right="720" w:hanging="720"/>
    </w:pPr>
    <w:rPr>
      <w:noProof/>
    </w:rPr>
  </w:style>
  <w:style w:type="paragraph" w:styleId="55">
    <w:name w:val="toc 5"/>
    <w:basedOn w:val="a1"/>
    <w:next w:val="a1"/>
    <w:uiPriority w:val="39"/>
    <w:semiHidden/>
    <w:rsid w:val="001E0028"/>
    <w:pPr>
      <w:tabs>
        <w:tab w:val="right" w:leader="dot" w:pos="9346"/>
      </w:tabs>
      <w:spacing w:after="240"/>
      <w:ind w:left="3600" w:right="720" w:hanging="720"/>
    </w:pPr>
    <w:rPr>
      <w:noProof/>
    </w:rPr>
  </w:style>
  <w:style w:type="paragraph" w:styleId="61">
    <w:name w:val="toc 6"/>
    <w:basedOn w:val="a1"/>
    <w:next w:val="a1"/>
    <w:uiPriority w:val="39"/>
    <w:semiHidden/>
    <w:rsid w:val="001E0028"/>
    <w:pPr>
      <w:tabs>
        <w:tab w:val="right" w:leader="dot" w:pos="9346"/>
      </w:tabs>
      <w:spacing w:after="240"/>
      <w:ind w:left="4320" w:right="720" w:hanging="720"/>
    </w:pPr>
    <w:rPr>
      <w:noProof/>
    </w:rPr>
  </w:style>
  <w:style w:type="paragraph" w:styleId="71">
    <w:name w:val="toc 7"/>
    <w:basedOn w:val="a1"/>
    <w:next w:val="a1"/>
    <w:uiPriority w:val="39"/>
    <w:semiHidden/>
    <w:rsid w:val="001E0028"/>
    <w:pPr>
      <w:tabs>
        <w:tab w:val="right" w:leader="dot" w:pos="9346"/>
      </w:tabs>
      <w:spacing w:after="240"/>
      <w:ind w:left="5040" w:right="720" w:hanging="720"/>
    </w:pPr>
    <w:rPr>
      <w:noProof/>
    </w:rPr>
  </w:style>
  <w:style w:type="paragraph" w:styleId="81">
    <w:name w:val="toc 8"/>
    <w:basedOn w:val="a1"/>
    <w:next w:val="a1"/>
    <w:uiPriority w:val="39"/>
    <w:semiHidden/>
    <w:rsid w:val="001E0028"/>
    <w:pPr>
      <w:tabs>
        <w:tab w:val="right" w:leader="dot" w:pos="9346"/>
      </w:tabs>
      <w:spacing w:after="240"/>
      <w:ind w:left="5760" w:right="720" w:hanging="720"/>
    </w:pPr>
    <w:rPr>
      <w:noProof/>
    </w:rPr>
  </w:style>
  <w:style w:type="paragraph" w:styleId="91">
    <w:name w:val="toc 9"/>
    <w:basedOn w:val="a1"/>
    <w:next w:val="a1"/>
    <w:uiPriority w:val="39"/>
    <w:semiHidden/>
    <w:rsid w:val="008201FD"/>
    <w:pPr>
      <w:tabs>
        <w:tab w:val="right" w:leader="dot" w:pos="9346"/>
      </w:tabs>
      <w:spacing w:after="240"/>
      <w:ind w:left="6480" w:right="720" w:hanging="720"/>
    </w:pPr>
    <w:rPr>
      <w:noProof/>
    </w:rPr>
  </w:style>
  <w:style w:type="paragraph" w:styleId="aff1">
    <w:name w:val="Balloon Text"/>
    <w:basedOn w:val="a1"/>
    <w:link w:val="aff2"/>
    <w:uiPriority w:val="99"/>
    <w:semiHidden/>
    <w:unhideWhenUsed/>
    <w:rsid w:val="00E62B25"/>
    <w:rPr>
      <w:rFonts w:ascii="Segoe UI" w:hAnsi="Segoe UI" w:cs="Segoe UI"/>
      <w:sz w:val="18"/>
      <w:szCs w:val="18"/>
    </w:rPr>
  </w:style>
  <w:style w:type="character" w:customStyle="1" w:styleId="aff2">
    <w:name w:val="Текст выноски Знак"/>
    <w:basedOn w:val="a2"/>
    <w:link w:val="aff1"/>
    <w:uiPriority w:val="99"/>
    <w:semiHidden/>
    <w:rsid w:val="00E62B25"/>
    <w:rPr>
      <w:rFonts w:ascii="Segoe UI" w:hAnsi="Segoe UI" w:cs="Segoe UI"/>
      <w:sz w:val="18"/>
      <w:szCs w:val="18"/>
    </w:rPr>
  </w:style>
  <w:style w:type="paragraph" w:styleId="aff3">
    <w:name w:val="List Paragraph"/>
    <w:basedOn w:val="a1"/>
    <w:uiPriority w:val="34"/>
    <w:qFormat/>
    <w:rsid w:val="00164D58"/>
    <w:pPr>
      <w:ind w:left="720"/>
      <w:contextualSpacing/>
    </w:pPr>
  </w:style>
  <w:style w:type="character" w:styleId="aff4">
    <w:name w:val="annotation reference"/>
    <w:basedOn w:val="a2"/>
    <w:uiPriority w:val="99"/>
    <w:semiHidden/>
    <w:unhideWhenUsed/>
    <w:rsid w:val="00654581"/>
    <w:rPr>
      <w:sz w:val="16"/>
      <w:szCs w:val="16"/>
    </w:rPr>
  </w:style>
  <w:style w:type="paragraph" w:styleId="aff5">
    <w:name w:val="annotation text"/>
    <w:basedOn w:val="a1"/>
    <w:link w:val="aff6"/>
    <w:uiPriority w:val="99"/>
    <w:unhideWhenUsed/>
    <w:rsid w:val="00654581"/>
    <w:rPr>
      <w:sz w:val="20"/>
      <w:szCs w:val="20"/>
    </w:rPr>
  </w:style>
  <w:style w:type="character" w:customStyle="1" w:styleId="aff6">
    <w:name w:val="Текст примечания Знак"/>
    <w:basedOn w:val="a2"/>
    <w:link w:val="aff5"/>
    <w:uiPriority w:val="99"/>
    <w:rsid w:val="00654581"/>
    <w:rPr>
      <w:sz w:val="20"/>
      <w:szCs w:val="20"/>
    </w:rPr>
  </w:style>
  <w:style w:type="paragraph" w:styleId="aff7">
    <w:name w:val="annotation subject"/>
    <w:basedOn w:val="aff5"/>
    <w:next w:val="aff5"/>
    <w:link w:val="aff8"/>
    <w:uiPriority w:val="99"/>
    <w:semiHidden/>
    <w:unhideWhenUsed/>
    <w:rsid w:val="00654581"/>
    <w:rPr>
      <w:b/>
      <w:bCs/>
    </w:rPr>
  </w:style>
  <w:style w:type="character" w:customStyle="1" w:styleId="aff8">
    <w:name w:val="Тема примечания Знак"/>
    <w:basedOn w:val="aff6"/>
    <w:link w:val="aff7"/>
    <w:uiPriority w:val="99"/>
    <w:semiHidden/>
    <w:rsid w:val="00654581"/>
    <w:rPr>
      <w:b/>
      <w:bCs/>
      <w:sz w:val="20"/>
      <w:szCs w:val="20"/>
    </w:rPr>
  </w:style>
  <w:style w:type="paragraph" w:styleId="aff9">
    <w:name w:val="Revision"/>
    <w:hidden/>
    <w:uiPriority w:val="99"/>
    <w:semiHidden/>
    <w:rsid w:val="00654581"/>
  </w:style>
  <w:style w:type="paragraph" w:customStyle="1" w:styleId="ImanageFooter">
    <w:name w:val="Imanage Footer"/>
    <w:basedOn w:val="a1"/>
    <w:rsid w:val="00F4500D"/>
    <w:rPr>
      <w:rFonts w:ascii="Times New Roman" w:eastAsia="Times New Roman" w:hAnsi="Times New Roman" w:cs="Times New Roman"/>
      <w:sz w:val="16"/>
    </w:rPr>
  </w:style>
  <w:style w:type="table" w:styleId="affa">
    <w:name w:val="Table Grid"/>
    <w:basedOn w:val="a3"/>
    <w:uiPriority w:val="39"/>
    <w:rsid w:val="00F3612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Hyperlink"/>
    <w:uiPriority w:val="99"/>
    <w:rsid w:val="0027170A"/>
    <w:rPr>
      <w:color w:val="0000FF"/>
      <w:u w:val="single"/>
    </w:rPr>
  </w:style>
  <w:style w:type="character" w:styleId="affc">
    <w:name w:val="Strong"/>
    <w:basedOn w:val="a2"/>
    <w:uiPriority w:val="22"/>
    <w:qFormat/>
    <w:rsid w:val="00061C0B"/>
    <w:rPr>
      <w:b/>
      <w:bCs/>
    </w:rPr>
  </w:style>
  <w:style w:type="paragraph" w:styleId="affd">
    <w:name w:val="Normal (Web)"/>
    <w:basedOn w:val="a1"/>
    <w:uiPriority w:val="99"/>
    <w:semiHidden/>
    <w:unhideWhenUsed/>
    <w:rsid w:val="00061C0B"/>
    <w:pPr>
      <w:spacing w:after="300"/>
    </w:pPr>
    <w:rPr>
      <w:rFonts w:ascii="Times New Roman" w:eastAsia="Times New Roman" w:hAnsi="Times New Roman" w:cs="Times New Roman"/>
      <w:lang w:val="de-DE" w:eastAsia="de-DE"/>
    </w:rPr>
  </w:style>
  <w:style w:type="character" w:customStyle="1" w:styleId="jlqj4b">
    <w:name w:val="jlqj4b"/>
    <w:basedOn w:val="a2"/>
    <w:rsid w:val="002B1401"/>
  </w:style>
  <w:style w:type="character" w:customStyle="1" w:styleId="material-icons-extended">
    <w:name w:val="material-icons-extended"/>
    <w:basedOn w:val="a2"/>
    <w:rsid w:val="002B1401"/>
  </w:style>
  <w:style w:type="character" w:customStyle="1" w:styleId="12">
    <w:name w:val="Неразрешенное упоминание1"/>
    <w:basedOn w:val="a2"/>
    <w:uiPriority w:val="99"/>
    <w:semiHidden/>
    <w:unhideWhenUsed/>
    <w:rsid w:val="00210A11"/>
    <w:rPr>
      <w:color w:val="605E5C"/>
      <w:shd w:val="clear" w:color="auto" w:fill="E1DFDD"/>
    </w:rPr>
  </w:style>
  <w:style w:type="character" w:styleId="affe">
    <w:name w:val="FollowedHyperlink"/>
    <w:basedOn w:val="a2"/>
    <w:uiPriority w:val="99"/>
    <w:semiHidden/>
    <w:unhideWhenUsed/>
    <w:rsid w:val="00BC2D03"/>
    <w:rPr>
      <w:color w:val="800080" w:themeColor="followedHyperlink"/>
      <w:u w:val="single"/>
    </w:rPr>
  </w:style>
  <w:style w:type="character" w:styleId="afff">
    <w:name w:val="Unresolved Mention"/>
    <w:basedOn w:val="a2"/>
    <w:uiPriority w:val="99"/>
    <w:semiHidden/>
    <w:unhideWhenUsed/>
    <w:rsid w:val="008000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10209">
      <w:bodyDiv w:val="1"/>
      <w:marLeft w:val="0"/>
      <w:marRight w:val="0"/>
      <w:marTop w:val="0"/>
      <w:marBottom w:val="0"/>
      <w:divBdr>
        <w:top w:val="none" w:sz="0" w:space="0" w:color="auto"/>
        <w:left w:val="none" w:sz="0" w:space="0" w:color="auto"/>
        <w:bottom w:val="none" w:sz="0" w:space="0" w:color="auto"/>
        <w:right w:val="none" w:sz="0" w:space="0" w:color="auto"/>
      </w:divBdr>
      <w:divsChild>
        <w:div w:id="180633402">
          <w:marLeft w:val="0"/>
          <w:marRight w:val="0"/>
          <w:marTop w:val="0"/>
          <w:marBottom w:val="0"/>
          <w:divBdr>
            <w:top w:val="none" w:sz="0" w:space="0" w:color="auto"/>
            <w:left w:val="none" w:sz="0" w:space="0" w:color="auto"/>
            <w:bottom w:val="none" w:sz="0" w:space="0" w:color="auto"/>
            <w:right w:val="none" w:sz="0" w:space="0" w:color="auto"/>
          </w:divBdr>
          <w:divsChild>
            <w:div w:id="1706634176">
              <w:marLeft w:val="0"/>
              <w:marRight w:val="0"/>
              <w:marTop w:val="0"/>
              <w:marBottom w:val="0"/>
              <w:divBdr>
                <w:top w:val="none" w:sz="0" w:space="0" w:color="auto"/>
                <w:left w:val="none" w:sz="0" w:space="0" w:color="auto"/>
                <w:bottom w:val="none" w:sz="0" w:space="0" w:color="auto"/>
                <w:right w:val="none" w:sz="0" w:space="0" w:color="auto"/>
              </w:divBdr>
              <w:divsChild>
                <w:div w:id="1444694220">
                  <w:marLeft w:val="0"/>
                  <w:marRight w:val="0"/>
                  <w:marTop w:val="0"/>
                  <w:marBottom w:val="0"/>
                  <w:divBdr>
                    <w:top w:val="none" w:sz="0" w:space="0" w:color="auto"/>
                    <w:left w:val="none" w:sz="0" w:space="0" w:color="auto"/>
                    <w:bottom w:val="none" w:sz="0" w:space="0" w:color="auto"/>
                    <w:right w:val="none" w:sz="0" w:space="0" w:color="auto"/>
                  </w:divBdr>
                  <w:divsChild>
                    <w:div w:id="502430961">
                      <w:marLeft w:val="0"/>
                      <w:marRight w:val="0"/>
                      <w:marTop w:val="0"/>
                      <w:marBottom w:val="0"/>
                      <w:divBdr>
                        <w:top w:val="none" w:sz="0" w:space="0" w:color="auto"/>
                        <w:left w:val="none" w:sz="0" w:space="0" w:color="auto"/>
                        <w:bottom w:val="none" w:sz="0" w:space="0" w:color="auto"/>
                        <w:right w:val="none" w:sz="0" w:space="0" w:color="auto"/>
                      </w:divBdr>
                      <w:divsChild>
                        <w:div w:id="58983712">
                          <w:marLeft w:val="0"/>
                          <w:marRight w:val="0"/>
                          <w:marTop w:val="0"/>
                          <w:marBottom w:val="150"/>
                          <w:divBdr>
                            <w:top w:val="none" w:sz="0" w:space="0" w:color="auto"/>
                            <w:left w:val="none" w:sz="0" w:space="0" w:color="auto"/>
                            <w:bottom w:val="none" w:sz="0" w:space="0" w:color="auto"/>
                            <w:right w:val="none" w:sz="0" w:space="0" w:color="auto"/>
                          </w:divBdr>
                          <w:divsChild>
                            <w:div w:id="1070496670">
                              <w:marLeft w:val="0"/>
                              <w:marRight w:val="0"/>
                              <w:marTop w:val="0"/>
                              <w:marBottom w:val="0"/>
                              <w:divBdr>
                                <w:top w:val="none" w:sz="0" w:space="0" w:color="auto"/>
                                <w:left w:val="none" w:sz="0" w:space="0" w:color="auto"/>
                                <w:bottom w:val="none" w:sz="0" w:space="0" w:color="auto"/>
                                <w:right w:val="none" w:sz="0" w:space="0" w:color="auto"/>
                              </w:divBdr>
                              <w:divsChild>
                                <w:div w:id="575357601">
                                  <w:marLeft w:val="0"/>
                                  <w:marRight w:val="0"/>
                                  <w:marTop w:val="0"/>
                                  <w:marBottom w:val="0"/>
                                  <w:divBdr>
                                    <w:top w:val="none" w:sz="0" w:space="0" w:color="auto"/>
                                    <w:left w:val="none" w:sz="0" w:space="0" w:color="auto"/>
                                    <w:bottom w:val="none" w:sz="0" w:space="0" w:color="auto"/>
                                    <w:right w:val="none" w:sz="0" w:space="0" w:color="auto"/>
                                  </w:divBdr>
                                  <w:divsChild>
                                    <w:div w:id="43843655">
                                      <w:marLeft w:val="0"/>
                                      <w:marRight w:val="0"/>
                                      <w:marTop w:val="0"/>
                                      <w:marBottom w:val="0"/>
                                      <w:divBdr>
                                        <w:top w:val="none" w:sz="0" w:space="0" w:color="auto"/>
                                        <w:left w:val="none" w:sz="0" w:space="0" w:color="auto"/>
                                        <w:bottom w:val="none" w:sz="0" w:space="0" w:color="auto"/>
                                        <w:right w:val="none" w:sz="0" w:space="0" w:color="auto"/>
                                      </w:divBdr>
                                      <w:divsChild>
                                        <w:div w:id="357775961">
                                          <w:marLeft w:val="0"/>
                                          <w:marRight w:val="0"/>
                                          <w:marTop w:val="0"/>
                                          <w:marBottom w:val="0"/>
                                          <w:divBdr>
                                            <w:top w:val="none" w:sz="0" w:space="0" w:color="auto"/>
                                            <w:left w:val="none" w:sz="0" w:space="0" w:color="auto"/>
                                            <w:bottom w:val="none" w:sz="0" w:space="0" w:color="auto"/>
                                            <w:right w:val="none" w:sz="0" w:space="0" w:color="auto"/>
                                          </w:divBdr>
                                          <w:divsChild>
                                            <w:div w:id="1965572074">
                                              <w:marLeft w:val="0"/>
                                              <w:marRight w:val="0"/>
                                              <w:marTop w:val="0"/>
                                              <w:marBottom w:val="0"/>
                                              <w:divBdr>
                                                <w:top w:val="none" w:sz="0" w:space="0" w:color="auto"/>
                                                <w:left w:val="none" w:sz="0" w:space="0" w:color="auto"/>
                                                <w:bottom w:val="none" w:sz="0" w:space="0" w:color="auto"/>
                                                <w:right w:val="none" w:sz="0" w:space="0" w:color="auto"/>
                                              </w:divBdr>
                                              <w:divsChild>
                                                <w:div w:id="75814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4491258">
                          <w:marLeft w:val="0"/>
                          <w:marRight w:val="0"/>
                          <w:marTop w:val="0"/>
                          <w:marBottom w:val="150"/>
                          <w:divBdr>
                            <w:top w:val="none" w:sz="0" w:space="0" w:color="auto"/>
                            <w:left w:val="none" w:sz="0" w:space="0" w:color="auto"/>
                            <w:bottom w:val="none" w:sz="0" w:space="0" w:color="auto"/>
                            <w:right w:val="none" w:sz="0" w:space="0" w:color="auto"/>
                          </w:divBdr>
                          <w:divsChild>
                            <w:div w:id="1880168925">
                              <w:marLeft w:val="0"/>
                              <w:marRight w:val="0"/>
                              <w:marTop w:val="0"/>
                              <w:marBottom w:val="0"/>
                              <w:divBdr>
                                <w:top w:val="none" w:sz="0" w:space="0" w:color="auto"/>
                                <w:left w:val="none" w:sz="0" w:space="0" w:color="auto"/>
                                <w:bottom w:val="none" w:sz="0" w:space="0" w:color="auto"/>
                                <w:right w:val="none" w:sz="0" w:space="0" w:color="auto"/>
                              </w:divBdr>
                              <w:divsChild>
                                <w:div w:id="1447042643">
                                  <w:marLeft w:val="0"/>
                                  <w:marRight w:val="0"/>
                                  <w:marTop w:val="0"/>
                                  <w:marBottom w:val="0"/>
                                  <w:divBdr>
                                    <w:top w:val="none" w:sz="0" w:space="0" w:color="auto"/>
                                    <w:left w:val="none" w:sz="0" w:space="0" w:color="auto"/>
                                    <w:bottom w:val="none" w:sz="0" w:space="0" w:color="auto"/>
                                    <w:right w:val="none" w:sz="0" w:space="0" w:color="auto"/>
                                  </w:divBdr>
                                  <w:divsChild>
                                    <w:div w:id="629285759">
                                      <w:marLeft w:val="0"/>
                                      <w:marRight w:val="0"/>
                                      <w:marTop w:val="0"/>
                                      <w:marBottom w:val="0"/>
                                      <w:divBdr>
                                        <w:top w:val="none" w:sz="0" w:space="0" w:color="auto"/>
                                        <w:left w:val="none" w:sz="0" w:space="0" w:color="auto"/>
                                        <w:bottom w:val="none" w:sz="0" w:space="0" w:color="auto"/>
                                        <w:right w:val="none" w:sz="0" w:space="0" w:color="auto"/>
                                      </w:divBdr>
                                      <w:divsChild>
                                        <w:div w:id="627274200">
                                          <w:marLeft w:val="0"/>
                                          <w:marRight w:val="0"/>
                                          <w:marTop w:val="0"/>
                                          <w:marBottom w:val="0"/>
                                          <w:divBdr>
                                            <w:top w:val="none" w:sz="0" w:space="0" w:color="auto"/>
                                            <w:left w:val="none" w:sz="0" w:space="0" w:color="auto"/>
                                            <w:bottom w:val="none" w:sz="0" w:space="0" w:color="auto"/>
                                            <w:right w:val="none" w:sz="0" w:space="0" w:color="auto"/>
                                          </w:divBdr>
                                          <w:divsChild>
                                            <w:div w:id="598222865">
                                              <w:marLeft w:val="0"/>
                                              <w:marRight w:val="0"/>
                                              <w:marTop w:val="0"/>
                                              <w:marBottom w:val="0"/>
                                              <w:divBdr>
                                                <w:top w:val="none" w:sz="0" w:space="0" w:color="auto"/>
                                                <w:left w:val="none" w:sz="0" w:space="0" w:color="auto"/>
                                                <w:bottom w:val="none" w:sz="0" w:space="0" w:color="auto"/>
                                                <w:right w:val="none" w:sz="0" w:space="0" w:color="auto"/>
                                              </w:divBdr>
                                              <w:divsChild>
                                                <w:div w:id="11240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534920">
                          <w:marLeft w:val="0"/>
                          <w:marRight w:val="0"/>
                          <w:marTop w:val="0"/>
                          <w:marBottom w:val="150"/>
                          <w:divBdr>
                            <w:top w:val="none" w:sz="0" w:space="0" w:color="auto"/>
                            <w:left w:val="none" w:sz="0" w:space="0" w:color="auto"/>
                            <w:bottom w:val="none" w:sz="0" w:space="0" w:color="auto"/>
                            <w:right w:val="none" w:sz="0" w:space="0" w:color="auto"/>
                          </w:divBdr>
                          <w:divsChild>
                            <w:div w:id="734935192">
                              <w:marLeft w:val="0"/>
                              <w:marRight w:val="0"/>
                              <w:marTop w:val="0"/>
                              <w:marBottom w:val="0"/>
                              <w:divBdr>
                                <w:top w:val="none" w:sz="0" w:space="0" w:color="auto"/>
                                <w:left w:val="none" w:sz="0" w:space="0" w:color="auto"/>
                                <w:bottom w:val="none" w:sz="0" w:space="0" w:color="auto"/>
                                <w:right w:val="none" w:sz="0" w:space="0" w:color="auto"/>
                              </w:divBdr>
                              <w:divsChild>
                                <w:div w:id="2130928771">
                                  <w:marLeft w:val="0"/>
                                  <w:marRight w:val="0"/>
                                  <w:marTop w:val="0"/>
                                  <w:marBottom w:val="0"/>
                                  <w:divBdr>
                                    <w:top w:val="none" w:sz="0" w:space="0" w:color="auto"/>
                                    <w:left w:val="none" w:sz="0" w:space="0" w:color="auto"/>
                                    <w:bottom w:val="none" w:sz="0" w:space="0" w:color="auto"/>
                                    <w:right w:val="none" w:sz="0" w:space="0" w:color="auto"/>
                                  </w:divBdr>
                                  <w:divsChild>
                                    <w:div w:id="729622137">
                                      <w:marLeft w:val="0"/>
                                      <w:marRight w:val="0"/>
                                      <w:marTop w:val="0"/>
                                      <w:marBottom w:val="0"/>
                                      <w:divBdr>
                                        <w:top w:val="none" w:sz="0" w:space="0" w:color="auto"/>
                                        <w:left w:val="none" w:sz="0" w:space="0" w:color="auto"/>
                                        <w:bottom w:val="none" w:sz="0" w:space="0" w:color="auto"/>
                                        <w:right w:val="none" w:sz="0" w:space="0" w:color="auto"/>
                                      </w:divBdr>
                                      <w:divsChild>
                                        <w:div w:id="729310863">
                                          <w:marLeft w:val="0"/>
                                          <w:marRight w:val="0"/>
                                          <w:marTop w:val="0"/>
                                          <w:marBottom w:val="0"/>
                                          <w:divBdr>
                                            <w:top w:val="none" w:sz="0" w:space="0" w:color="auto"/>
                                            <w:left w:val="none" w:sz="0" w:space="0" w:color="auto"/>
                                            <w:bottom w:val="none" w:sz="0" w:space="0" w:color="auto"/>
                                            <w:right w:val="none" w:sz="0" w:space="0" w:color="auto"/>
                                          </w:divBdr>
                                          <w:divsChild>
                                            <w:div w:id="1110274811">
                                              <w:marLeft w:val="0"/>
                                              <w:marRight w:val="0"/>
                                              <w:marTop w:val="0"/>
                                              <w:marBottom w:val="0"/>
                                              <w:divBdr>
                                                <w:top w:val="none" w:sz="0" w:space="0" w:color="auto"/>
                                                <w:left w:val="none" w:sz="0" w:space="0" w:color="auto"/>
                                                <w:bottom w:val="none" w:sz="0" w:space="0" w:color="auto"/>
                                                <w:right w:val="none" w:sz="0" w:space="0" w:color="auto"/>
                                              </w:divBdr>
                                              <w:divsChild>
                                                <w:div w:id="167695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853348">
                          <w:marLeft w:val="0"/>
                          <w:marRight w:val="0"/>
                          <w:marTop w:val="0"/>
                          <w:marBottom w:val="150"/>
                          <w:divBdr>
                            <w:top w:val="none" w:sz="0" w:space="0" w:color="auto"/>
                            <w:left w:val="none" w:sz="0" w:space="0" w:color="auto"/>
                            <w:bottom w:val="none" w:sz="0" w:space="0" w:color="auto"/>
                            <w:right w:val="none" w:sz="0" w:space="0" w:color="auto"/>
                          </w:divBdr>
                          <w:divsChild>
                            <w:div w:id="1253197561">
                              <w:marLeft w:val="0"/>
                              <w:marRight w:val="0"/>
                              <w:marTop w:val="0"/>
                              <w:marBottom w:val="0"/>
                              <w:divBdr>
                                <w:top w:val="none" w:sz="0" w:space="0" w:color="auto"/>
                                <w:left w:val="none" w:sz="0" w:space="0" w:color="auto"/>
                                <w:bottom w:val="none" w:sz="0" w:space="0" w:color="auto"/>
                                <w:right w:val="none" w:sz="0" w:space="0" w:color="auto"/>
                              </w:divBdr>
                              <w:divsChild>
                                <w:div w:id="314530951">
                                  <w:marLeft w:val="0"/>
                                  <w:marRight w:val="0"/>
                                  <w:marTop w:val="0"/>
                                  <w:marBottom w:val="0"/>
                                  <w:divBdr>
                                    <w:top w:val="none" w:sz="0" w:space="0" w:color="auto"/>
                                    <w:left w:val="none" w:sz="0" w:space="0" w:color="auto"/>
                                    <w:bottom w:val="none" w:sz="0" w:space="0" w:color="auto"/>
                                    <w:right w:val="none" w:sz="0" w:space="0" w:color="auto"/>
                                  </w:divBdr>
                                  <w:divsChild>
                                    <w:div w:id="1388647129">
                                      <w:marLeft w:val="0"/>
                                      <w:marRight w:val="0"/>
                                      <w:marTop w:val="0"/>
                                      <w:marBottom w:val="0"/>
                                      <w:divBdr>
                                        <w:top w:val="none" w:sz="0" w:space="0" w:color="auto"/>
                                        <w:left w:val="none" w:sz="0" w:space="0" w:color="auto"/>
                                        <w:bottom w:val="none" w:sz="0" w:space="0" w:color="auto"/>
                                        <w:right w:val="none" w:sz="0" w:space="0" w:color="auto"/>
                                      </w:divBdr>
                                      <w:divsChild>
                                        <w:div w:id="1056275547">
                                          <w:marLeft w:val="0"/>
                                          <w:marRight w:val="0"/>
                                          <w:marTop w:val="0"/>
                                          <w:marBottom w:val="0"/>
                                          <w:divBdr>
                                            <w:top w:val="none" w:sz="0" w:space="0" w:color="auto"/>
                                            <w:left w:val="none" w:sz="0" w:space="0" w:color="auto"/>
                                            <w:bottom w:val="none" w:sz="0" w:space="0" w:color="auto"/>
                                            <w:right w:val="none" w:sz="0" w:space="0" w:color="auto"/>
                                          </w:divBdr>
                                          <w:divsChild>
                                            <w:div w:id="1161195619">
                                              <w:marLeft w:val="0"/>
                                              <w:marRight w:val="0"/>
                                              <w:marTop w:val="0"/>
                                              <w:marBottom w:val="0"/>
                                              <w:divBdr>
                                                <w:top w:val="none" w:sz="0" w:space="0" w:color="auto"/>
                                                <w:left w:val="none" w:sz="0" w:space="0" w:color="auto"/>
                                                <w:bottom w:val="none" w:sz="0" w:space="0" w:color="auto"/>
                                                <w:right w:val="none" w:sz="0" w:space="0" w:color="auto"/>
                                              </w:divBdr>
                                              <w:divsChild>
                                                <w:div w:id="118818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0957841">
                          <w:marLeft w:val="0"/>
                          <w:marRight w:val="0"/>
                          <w:marTop w:val="0"/>
                          <w:marBottom w:val="150"/>
                          <w:divBdr>
                            <w:top w:val="none" w:sz="0" w:space="0" w:color="auto"/>
                            <w:left w:val="none" w:sz="0" w:space="0" w:color="auto"/>
                            <w:bottom w:val="none" w:sz="0" w:space="0" w:color="auto"/>
                            <w:right w:val="none" w:sz="0" w:space="0" w:color="auto"/>
                          </w:divBdr>
                          <w:divsChild>
                            <w:div w:id="827787611">
                              <w:marLeft w:val="0"/>
                              <w:marRight w:val="0"/>
                              <w:marTop w:val="0"/>
                              <w:marBottom w:val="0"/>
                              <w:divBdr>
                                <w:top w:val="none" w:sz="0" w:space="0" w:color="auto"/>
                                <w:left w:val="none" w:sz="0" w:space="0" w:color="auto"/>
                                <w:bottom w:val="none" w:sz="0" w:space="0" w:color="auto"/>
                                <w:right w:val="none" w:sz="0" w:space="0" w:color="auto"/>
                              </w:divBdr>
                              <w:divsChild>
                                <w:div w:id="774639818">
                                  <w:marLeft w:val="0"/>
                                  <w:marRight w:val="0"/>
                                  <w:marTop w:val="0"/>
                                  <w:marBottom w:val="0"/>
                                  <w:divBdr>
                                    <w:top w:val="none" w:sz="0" w:space="0" w:color="auto"/>
                                    <w:left w:val="none" w:sz="0" w:space="0" w:color="auto"/>
                                    <w:bottom w:val="none" w:sz="0" w:space="0" w:color="auto"/>
                                    <w:right w:val="none" w:sz="0" w:space="0" w:color="auto"/>
                                  </w:divBdr>
                                  <w:divsChild>
                                    <w:div w:id="171651200">
                                      <w:marLeft w:val="0"/>
                                      <w:marRight w:val="0"/>
                                      <w:marTop w:val="0"/>
                                      <w:marBottom w:val="0"/>
                                      <w:divBdr>
                                        <w:top w:val="none" w:sz="0" w:space="0" w:color="auto"/>
                                        <w:left w:val="none" w:sz="0" w:space="0" w:color="auto"/>
                                        <w:bottom w:val="none" w:sz="0" w:space="0" w:color="auto"/>
                                        <w:right w:val="none" w:sz="0" w:space="0" w:color="auto"/>
                                      </w:divBdr>
                                      <w:divsChild>
                                        <w:div w:id="1508207177">
                                          <w:marLeft w:val="0"/>
                                          <w:marRight w:val="0"/>
                                          <w:marTop w:val="0"/>
                                          <w:marBottom w:val="0"/>
                                          <w:divBdr>
                                            <w:top w:val="none" w:sz="0" w:space="0" w:color="auto"/>
                                            <w:left w:val="none" w:sz="0" w:space="0" w:color="auto"/>
                                            <w:bottom w:val="none" w:sz="0" w:space="0" w:color="auto"/>
                                            <w:right w:val="none" w:sz="0" w:space="0" w:color="auto"/>
                                          </w:divBdr>
                                          <w:divsChild>
                                            <w:div w:id="1333558003">
                                              <w:marLeft w:val="0"/>
                                              <w:marRight w:val="0"/>
                                              <w:marTop w:val="0"/>
                                              <w:marBottom w:val="0"/>
                                              <w:divBdr>
                                                <w:top w:val="none" w:sz="0" w:space="0" w:color="auto"/>
                                                <w:left w:val="none" w:sz="0" w:space="0" w:color="auto"/>
                                                <w:bottom w:val="none" w:sz="0" w:space="0" w:color="auto"/>
                                                <w:right w:val="none" w:sz="0" w:space="0" w:color="auto"/>
                                              </w:divBdr>
                                              <w:divsChild>
                                                <w:div w:id="46002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0283971">
                          <w:marLeft w:val="0"/>
                          <w:marRight w:val="0"/>
                          <w:marTop w:val="0"/>
                          <w:marBottom w:val="150"/>
                          <w:divBdr>
                            <w:top w:val="none" w:sz="0" w:space="0" w:color="auto"/>
                            <w:left w:val="none" w:sz="0" w:space="0" w:color="auto"/>
                            <w:bottom w:val="none" w:sz="0" w:space="0" w:color="auto"/>
                            <w:right w:val="none" w:sz="0" w:space="0" w:color="auto"/>
                          </w:divBdr>
                          <w:divsChild>
                            <w:div w:id="98723513">
                              <w:marLeft w:val="0"/>
                              <w:marRight w:val="0"/>
                              <w:marTop w:val="0"/>
                              <w:marBottom w:val="0"/>
                              <w:divBdr>
                                <w:top w:val="none" w:sz="0" w:space="0" w:color="auto"/>
                                <w:left w:val="none" w:sz="0" w:space="0" w:color="auto"/>
                                <w:bottom w:val="none" w:sz="0" w:space="0" w:color="auto"/>
                                <w:right w:val="none" w:sz="0" w:space="0" w:color="auto"/>
                              </w:divBdr>
                              <w:divsChild>
                                <w:div w:id="82074520">
                                  <w:marLeft w:val="0"/>
                                  <w:marRight w:val="0"/>
                                  <w:marTop w:val="0"/>
                                  <w:marBottom w:val="0"/>
                                  <w:divBdr>
                                    <w:top w:val="none" w:sz="0" w:space="0" w:color="auto"/>
                                    <w:left w:val="none" w:sz="0" w:space="0" w:color="auto"/>
                                    <w:bottom w:val="none" w:sz="0" w:space="0" w:color="auto"/>
                                    <w:right w:val="none" w:sz="0" w:space="0" w:color="auto"/>
                                  </w:divBdr>
                                  <w:divsChild>
                                    <w:div w:id="2076969171">
                                      <w:marLeft w:val="0"/>
                                      <w:marRight w:val="0"/>
                                      <w:marTop w:val="0"/>
                                      <w:marBottom w:val="0"/>
                                      <w:divBdr>
                                        <w:top w:val="none" w:sz="0" w:space="0" w:color="auto"/>
                                        <w:left w:val="none" w:sz="0" w:space="0" w:color="auto"/>
                                        <w:bottom w:val="none" w:sz="0" w:space="0" w:color="auto"/>
                                        <w:right w:val="none" w:sz="0" w:space="0" w:color="auto"/>
                                      </w:divBdr>
                                      <w:divsChild>
                                        <w:div w:id="1743944559">
                                          <w:marLeft w:val="0"/>
                                          <w:marRight w:val="0"/>
                                          <w:marTop w:val="0"/>
                                          <w:marBottom w:val="0"/>
                                          <w:divBdr>
                                            <w:top w:val="none" w:sz="0" w:space="0" w:color="auto"/>
                                            <w:left w:val="none" w:sz="0" w:space="0" w:color="auto"/>
                                            <w:bottom w:val="none" w:sz="0" w:space="0" w:color="auto"/>
                                            <w:right w:val="none" w:sz="0" w:space="0" w:color="auto"/>
                                          </w:divBdr>
                                          <w:divsChild>
                                            <w:div w:id="1258176099">
                                              <w:marLeft w:val="0"/>
                                              <w:marRight w:val="0"/>
                                              <w:marTop w:val="0"/>
                                              <w:marBottom w:val="0"/>
                                              <w:divBdr>
                                                <w:top w:val="none" w:sz="0" w:space="0" w:color="auto"/>
                                                <w:left w:val="none" w:sz="0" w:space="0" w:color="auto"/>
                                                <w:bottom w:val="none" w:sz="0" w:space="0" w:color="auto"/>
                                                <w:right w:val="none" w:sz="0" w:space="0" w:color="auto"/>
                                              </w:divBdr>
                                              <w:divsChild>
                                                <w:div w:id="67930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9870155">
          <w:marLeft w:val="0"/>
          <w:marRight w:val="0"/>
          <w:marTop w:val="0"/>
          <w:marBottom w:val="0"/>
          <w:divBdr>
            <w:top w:val="none" w:sz="0" w:space="0" w:color="auto"/>
            <w:left w:val="none" w:sz="0" w:space="0" w:color="auto"/>
            <w:bottom w:val="none" w:sz="0" w:space="0" w:color="auto"/>
            <w:right w:val="none" w:sz="0" w:space="0" w:color="auto"/>
          </w:divBdr>
          <w:divsChild>
            <w:div w:id="335380358">
              <w:marLeft w:val="0"/>
              <w:marRight w:val="0"/>
              <w:marTop w:val="0"/>
              <w:marBottom w:val="0"/>
              <w:divBdr>
                <w:top w:val="none" w:sz="0" w:space="0" w:color="auto"/>
                <w:left w:val="none" w:sz="0" w:space="0" w:color="auto"/>
                <w:bottom w:val="none" w:sz="0" w:space="0" w:color="auto"/>
                <w:right w:val="none" w:sz="0" w:space="0" w:color="auto"/>
              </w:divBdr>
              <w:divsChild>
                <w:div w:id="550728803">
                  <w:marLeft w:val="0"/>
                  <w:marRight w:val="0"/>
                  <w:marTop w:val="0"/>
                  <w:marBottom w:val="0"/>
                  <w:divBdr>
                    <w:top w:val="none" w:sz="0" w:space="0" w:color="auto"/>
                    <w:left w:val="none" w:sz="0" w:space="0" w:color="auto"/>
                    <w:bottom w:val="none" w:sz="0" w:space="0" w:color="auto"/>
                    <w:right w:val="none" w:sz="0" w:space="0" w:color="auto"/>
                  </w:divBdr>
                  <w:divsChild>
                    <w:div w:id="1982995669">
                      <w:marLeft w:val="0"/>
                      <w:marRight w:val="0"/>
                      <w:marTop w:val="0"/>
                      <w:marBottom w:val="0"/>
                      <w:divBdr>
                        <w:top w:val="none" w:sz="0" w:space="0" w:color="auto"/>
                        <w:left w:val="none" w:sz="0" w:space="0" w:color="auto"/>
                        <w:bottom w:val="none" w:sz="0" w:space="0" w:color="auto"/>
                        <w:right w:val="none" w:sz="0" w:space="0" w:color="auto"/>
                      </w:divBdr>
                      <w:divsChild>
                        <w:div w:id="382948251">
                          <w:marLeft w:val="0"/>
                          <w:marRight w:val="0"/>
                          <w:marTop w:val="0"/>
                          <w:marBottom w:val="150"/>
                          <w:divBdr>
                            <w:top w:val="none" w:sz="0" w:space="0" w:color="auto"/>
                            <w:left w:val="none" w:sz="0" w:space="0" w:color="auto"/>
                            <w:bottom w:val="none" w:sz="0" w:space="0" w:color="auto"/>
                            <w:right w:val="none" w:sz="0" w:space="0" w:color="auto"/>
                          </w:divBdr>
                          <w:divsChild>
                            <w:div w:id="1205094419">
                              <w:marLeft w:val="0"/>
                              <w:marRight w:val="0"/>
                              <w:marTop w:val="0"/>
                              <w:marBottom w:val="0"/>
                              <w:divBdr>
                                <w:top w:val="none" w:sz="0" w:space="0" w:color="auto"/>
                                <w:left w:val="none" w:sz="0" w:space="0" w:color="auto"/>
                                <w:bottom w:val="none" w:sz="0" w:space="0" w:color="auto"/>
                                <w:right w:val="none" w:sz="0" w:space="0" w:color="auto"/>
                              </w:divBdr>
                              <w:divsChild>
                                <w:div w:id="1922370950">
                                  <w:marLeft w:val="0"/>
                                  <w:marRight w:val="0"/>
                                  <w:marTop w:val="0"/>
                                  <w:marBottom w:val="0"/>
                                  <w:divBdr>
                                    <w:top w:val="none" w:sz="0" w:space="0" w:color="auto"/>
                                    <w:left w:val="none" w:sz="0" w:space="0" w:color="auto"/>
                                    <w:bottom w:val="none" w:sz="0" w:space="0" w:color="auto"/>
                                    <w:right w:val="none" w:sz="0" w:space="0" w:color="auto"/>
                                  </w:divBdr>
                                  <w:divsChild>
                                    <w:div w:id="1377970345">
                                      <w:marLeft w:val="0"/>
                                      <w:marRight w:val="0"/>
                                      <w:marTop w:val="0"/>
                                      <w:marBottom w:val="0"/>
                                      <w:divBdr>
                                        <w:top w:val="none" w:sz="0" w:space="0" w:color="auto"/>
                                        <w:left w:val="none" w:sz="0" w:space="0" w:color="auto"/>
                                        <w:bottom w:val="none" w:sz="0" w:space="0" w:color="auto"/>
                                        <w:right w:val="none" w:sz="0" w:space="0" w:color="auto"/>
                                      </w:divBdr>
                                      <w:divsChild>
                                        <w:div w:id="74671091">
                                          <w:marLeft w:val="0"/>
                                          <w:marRight w:val="0"/>
                                          <w:marTop w:val="0"/>
                                          <w:marBottom w:val="0"/>
                                          <w:divBdr>
                                            <w:top w:val="none" w:sz="0" w:space="0" w:color="auto"/>
                                            <w:left w:val="none" w:sz="0" w:space="0" w:color="auto"/>
                                            <w:bottom w:val="none" w:sz="0" w:space="0" w:color="auto"/>
                                            <w:right w:val="none" w:sz="0" w:space="0" w:color="auto"/>
                                          </w:divBdr>
                                          <w:divsChild>
                                            <w:div w:id="851576792">
                                              <w:marLeft w:val="0"/>
                                              <w:marRight w:val="0"/>
                                              <w:marTop w:val="0"/>
                                              <w:marBottom w:val="0"/>
                                              <w:divBdr>
                                                <w:top w:val="none" w:sz="0" w:space="0" w:color="auto"/>
                                                <w:left w:val="none" w:sz="0" w:space="0" w:color="auto"/>
                                                <w:bottom w:val="none" w:sz="0" w:space="0" w:color="auto"/>
                                                <w:right w:val="none" w:sz="0" w:space="0" w:color="auto"/>
                                              </w:divBdr>
                                              <w:divsChild>
                                                <w:div w:id="17461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17115">
                                          <w:marLeft w:val="0"/>
                                          <w:marRight w:val="0"/>
                                          <w:marTop w:val="0"/>
                                          <w:marBottom w:val="0"/>
                                          <w:divBdr>
                                            <w:top w:val="none" w:sz="0" w:space="0" w:color="auto"/>
                                            <w:left w:val="none" w:sz="0" w:space="0" w:color="auto"/>
                                            <w:bottom w:val="none" w:sz="0" w:space="0" w:color="auto"/>
                                            <w:right w:val="none" w:sz="0" w:space="0" w:color="auto"/>
                                          </w:divBdr>
                                          <w:divsChild>
                                            <w:div w:id="1567447974">
                                              <w:marLeft w:val="0"/>
                                              <w:marRight w:val="0"/>
                                              <w:marTop w:val="0"/>
                                              <w:marBottom w:val="0"/>
                                              <w:divBdr>
                                                <w:top w:val="none" w:sz="0" w:space="0" w:color="auto"/>
                                                <w:left w:val="none" w:sz="0" w:space="0" w:color="auto"/>
                                                <w:bottom w:val="none" w:sz="0" w:space="0" w:color="auto"/>
                                                <w:right w:val="none" w:sz="0" w:space="0" w:color="auto"/>
                                              </w:divBdr>
                                              <w:divsChild>
                                                <w:div w:id="1950118736">
                                                  <w:marLeft w:val="0"/>
                                                  <w:marRight w:val="0"/>
                                                  <w:marTop w:val="0"/>
                                                  <w:marBottom w:val="0"/>
                                                  <w:divBdr>
                                                    <w:top w:val="none" w:sz="0" w:space="0" w:color="auto"/>
                                                    <w:left w:val="none" w:sz="0" w:space="0" w:color="auto"/>
                                                    <w:bottom w:val="none" w:sz="0" w:space="0" w:color="auto"/>
                                                    <w:right w:val="none" w:sz="0" w:space="0" w:color="auto"/>
                                                  </w:divBdr>
                                                  <w:divsChild>
                                                    <w:div w:id="1639650939">
                                                      <w:marLeft w:val="0"/>
                                                      <w:marRight w:val="0"/>
                                                      <w:marTop w:val="0"/>
                                                      <w:marBottom w:val="0"/>
                                                      <w:divBdr>
                                                        <w:top w:val="none" w:sz="0" w:space="0" w:color="auto"/>
                                                        <w:left w:val="none" w:sz="0" w:space="0" w:color="auto"/>
                                                        <w:bottom w:val="none" w:sz="0" w:space="0" w:color="auto"/>
                                                        <w:right w:val="none" w:sz="0" w:space="0" w:color="auto"/>
                                                      </w:divBdr>
                                                      <w:divsChild>
                                                        <w:div w:id="29271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7049055">
                          <w:marLeft w:val="0"/>
                          <w:marRight w:val="0"/>
                          <w:marTop w:val="0"/>
                          <w:marBottom w:val="150"/>
                          <w:divBdr>
                            <w:top w:val="none" w:sz="0" w:space="0" w:color="auto"/>
                            <w:left w:val="none" w:sz="0" w:space="0" w:color="auto"/>
                            <w:bottom w:val="none" w:sz="0" w:space="0" w:color="auto"/>
                            <w:right w:val="none" w:sz="0" w:space="0" w:color="auto"/>
                          </w:divBdr>
                          <w:divsChild>
                            <w:div w:id="562183605">
                              <w:marLeft w:val="0"/>
                              <w:marRight w:val="0"/>
                              <w:marTop w:val="0"/>
                              <w:marBottom w:val="0"/>
                              <w:divBdr>
                                <w:top w:val="none" w:sz="0" w:space="0" w:color="auto"/>
                                <w:left w:val="none" w:sz="0" w:space="0" w:color="auto"/>
                                <w:bottom w:val="none" w:sz="0" w:space="0" w:color="auto"/>
                                <w:right w:val="none" w:sz="0" w:space="0" w:color="auto"/>
                              </w:divBdr>
                              <w:divsChild>
                                <w:div w:id="734477260">
                                  <w:marLeft w:val="0"/>
                                  <w:marRight w:val="0"/>
                                  <w:marTop w:val="0"/>
                                  <w:marBottom w:val="0"/>
                                  <w:divBdr>
                                    <w:top w:val="none" w:sz="0" w:space="0" w:color="auto"/>
                                    <w:left w:val="none" w:sz="0" w:space="0" w:color="auto"/>
                                    <w:bottom w:val="none" w:sz="0" w:space="0" w:color="auto"/>
                                    <w:right w:val="none" w:sz="0" w:space="0" w:color="auto"/>
                                  </w:divBdr>
                                  <w:divsChild>
                                    <w:div w:id="678040311">
                                      <w:marLeft w:val="0"/>
                                      <w:marRight w:val="0"/>
                                      <w:marTop w:val="0"/>
                                      <w:marBottom w:val="0"/>
                                      <w:divBdr>
                                        <w:top w:val="none" w:sz="0" w:space="0" w:color="auto"/>
                                        <w:left w:val="none" w:sz="0" w:space="0" w:color="auto"/>
                                        <w:bottom w:val="none" w:sz="0" w:space="0" w:color="auto"/>
                                        <w:right w:val="none" w:sz="0" w:space="0" w:color="auto"/>
                                      </w:divBdr>
                                      <w:divsChild>
                                        <w:div w:id="1490634761">
                                          <w:marLeft w:val="0"/>
                                          <w:marRight w:val="0"/>
                                          <w:marTop w:val="0"/>
                                          <w:marBottom w:val="0"/>
                                          <w:divBdr>
                                            <w:top w:val="none" w:sz="0" w:space="0" w:color="auto"/>
                                            <w:left w:val="none" w:sz="0" w:space="0" w:color="auto"/>
                                            <w:bottom w:val="none" w:sz="0" w:space="0" w:color="auto"/>
                                            <w:right w:val="none" w:sz="0" w:space="0" w:color="auto"/>
                                          </w:divBdr>
                                          <w:divsChild>
                                            <w:div w:id="1988782316">
                                              <w:marLeft w:val="0"/>
                                              <w:marRight w:val="0"/>
                                              <w:marTop w:val="0"/>
                                              <w:marBottom w:val="0"/>
                                              <w:divBdr>
                                                <w:top w:val="none" w:sz="0" w:space="0" w:color="auto"/>
                                                <w:left w:val="none" w:sz="0" w:space="0" w:color="auto"/>
                                                <w:bottom w:val="none" w:sz="0" w:space="0" w:color="auto"/>
                                                <w:right w:val="none" w:sz="0" w:space="0" w:color="auto"/>
                                              </w:divBdr>
                                              <w:divsChild>
                                                <w:div w:id="51183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6454103">
                          <w:marLeft w:val="0"/>
                          <w:marRight w:val="0"/>
                          <w:marTop w:val="0"/>
                          <w:marBottom w:val="150"/>
                          <w:divBdr>
                            <w:top w:val="none" w:sz="0" w:space="0" w:color="auto"/>
                            <w:left w:val="none" w:sz="0" w:space="0" w:color="auto"/>
                            <w:bottom w:val="none" w:sz="0" w:space="0" w:color="auto"/>
                            <w:right w:val="none" w:sz="0" w:space="0" w:color="auto"/>
                          </w:divBdr>
                          <w:divsChild>
                            <w:div w:id="460996879">
                              <w:marLeft w:val="0"/>
                              <w:marRight w:val="0"/>
                              <w:marTop w:val="0"/>
                              <w:marBottom w:val="0"/>
                              <w:divBdr>
                                <w:top w:val="none" w:sz="0" w:space="0" w:color="auto"/>
                                <w:left w:val="none" w:sz="0" w:space="0" w:color="auto"/>
                                <w:bottom w:val="none" w:sz="0" w:space="0" w:color="auto"/>
                                <w:right w:val="none" w:sz="0" w:space="0" w:color="auto"/>
                              </w:divBdr>
                              <w:divsChild>
                                <w:div w:id="693115476">
                                  <w:marLeft w:val="0"/>
                                  <w:marRight w:val="0"/>
                                  <w:marTop w:val="0"/>
                                  <w:marBottom w:val="0"/>
                                  <w:divBdr>
                                    <w:top w:val="none" w:sz="0" w:space="0" w:color="auto"/>
                                    <w:left w:val="none" w:sz="0" w:space="0" w:color="auto"/>
                                    <w:bottom w:val="none" w:sz="0" w:space="0" w:color="auto"/>
                                    <w:right w:val="none" w:sz="0" w:space="0" w:color="auto"/>
                                  </w:divBdr>
                                  <w:divsChild>
                                    <w:div w:id="613944512">
                                      <w:marLeft w:val="0"/>
                                      <w:marRight w:val="0"/>
                                      <w:marTop w:val="0"/>
                                      <w:marBottom w:val="0"/>
                                      <w:divBdr>
                                        <w:top w:val="none" w:sz="0" w:space="0" w:color="auto"/>
                                        <w:left w:val="none" w:sz="0" w:space="0" w:color="auto"/>
                                        <w:bottom w:val="none" w:sz="0" w:space="0" w:color="auto"/>
                                        <w:right w:val="none" w:sz="0" w:space="0" w:color="auto"/>
                                      </w:divBdr>
                                      <w:divsChild>
                                        <w:div w:id="1758483059">
                                          <w:marLeft w:val="0"/>
                                          <w:marRight w:val="0"/>
                                          <w:marTop w:val="0"/>
                                          <w:marBottom w:val="0"/>
                                          <w:divBdr>
                                            <w:top w:val="none" w:sz="0" w:space="0" w:color="auto"/>
                                            <w:left w:val="none" w:sz="0" w:space="0" w:color="auto"/>
                                            <w:bottom w:val="none" w:sz="0" w:space="0" w:color="auto"/>
                                            <w:right w:val="none" w:sz="0" w:space="0" w:color="auto"/>
                                          </w:divBdr>
                                          <w:divsChild>
                                            <w:div w:id="759956283">
                                              <w:marLeft w:val="0"/>
                                              <w:marRight w:val="0"/>
                                              <w:marTop w:val="0"/>
                                              <w:marBottom w:val="0"/>
                                              <w:divBdr>
                                                <w:top w:val="none" w:sz="0" w:space="0" w:color="auto"/>
                                                <w:left w:val="none" w:sz="0" w:space="0" w:color="auto"/>
                                                <w:bottom w:val="none" w:sz="0" w:space="0" w:color="auto"/>
                                                <w:right w:val="none" w:sz="0" w:space="0" w:color="auto"/>
                                              </w:divBdr>
                                              <w:divsChild>
                                                <w:div w:id="2510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8823323">
      <w:bodyDiv w:val="1"/>
      <w:marLeft w:val="0"/>
      <w:marRight w:val="0"/>
      <w:marTop w:val="0"/>
      <w:marBottom w:val="0"/>
      <w:divBdr>
        <w:top w:val="none" w:sz="0" w:space="0" w:color="auto"/>
        <w:left w:val="none" w:sz="0" w:space="0" w:color="auto"/>
        <w:bottom w:val="none" w:sz="0" w:space="0" w:color="auto"/>
        <w:right w:val="none" w:sz="0" w:space="0" w:color="auto"/>
      </w:divBdr>
      <w:divsChild>
        <w:div w:id="681860783">
          <w:marLeft w:val="0"/>
          <w:marRight w:val="0"/>
          <w:marTop w:val="0"/>
          <w:marBottom w:val="0"/>
          <w:divBdr>
            <w:top w:val="none" w:sz="0" w:space="0" w:color="auto"/>
            <w:left w:val="none" w:sz="0" w:space="0" w:color="auto"/>
            <w:bottom w:val="none" w:sz="0" w:space="0" w:color="auto"/>
            <w:right w:val="none" w:sz="0" w:space="0" w:color="auto"/>
          </w:divBdr>
          <w:divsChild>
            <w:div w:id="630743655">
              <w:marLeft w:val="3000"/>
              <w:marRight w:val="0"/>
              <w:marTop w:val="0"/>
              <w:marBottom w:val="0"/>
              <w:divBdr>
                <w:top w:val="none" w:sz="0" w:space="0" w:color="auto"/>
                <w:left w:val="none" w:sz="0" w:space="0" w:color="auto"/>
                <w:bottom w:val="none" w:sz="0" w:space="0" w:color="auto"/>
                <w:right w:val="none" w:sz="0" w:space="0" w:color="auto"/>
              </w:divBdr>
              <w:divsChild>
                <w:div w:id="104695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826924">
          <w:marLeft w:val="0"/>
          <w:marRight w:val="0"/>
          <w:marTop w:val="0"/>
          <w:marBottom w:val="0"/>
          <w:divBdr>
            <w:top w:val="none" w:sz="0" w:space="0" w:color="auto"/>
            <w:left w:val="none" w:sz="0" w:space="0" w:color="auto"/>
            <w:bottom w:val="none" w:sz="0" w:space="0" w:color="auto"/>
            <w:right w:val="none" w:sz="0" w:space="0" w:color="auto"/>
          </w:divBdr>
          <w:divsChild>
            <w:div w:id="2139373488">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 w:id="459569683">
      <w:bodyDiv w:val="1"/>
      <w:marLeft w:val="0"/>
      <w:marRight w:val="0"/>
      <w:marTop w:val="0"/>
      <w:marBottom w:val="0"/>
      <w:divBdr>
        <w:top w:val="none" w:sz="0" w:space="0" w:color="auto"/>
        <w:left w:val="none" w:sz="0" w:space="0" w:color="auto"/>
        <w:bottom w:val="none" w:sz="0" w:space="0" w:color="auto"/>
        <w:right w:val="none" w:sz="0" w:space="0" w:color="auto"/>
      </w:divBdr>
    </w:div>
    <w:div w:id="694577019">
      <w:bodyDiv w:val="1"/>
      <w:marLeft w:val="0"/>
      <w:marRight w:val="0"/>
      <w:marTop w:val="0"/>
      <w:marBottom w:val="0"/>
      <w:divBdr>
        <w:top w:val="none" w:sz="0" w:space="0" w:color="auto"/>
        <w:left w:val="none" w:sz="0" w:space="0" w:color="auto"/>
        <w:bottom w:val="none" w:sz="0" w:space="0" w:color="auto"/>
        <w:right w:val="none" w:sz="0" w:space="0" w:color="auto"/>
      </w:divBdr>
    </w:div>
    <w:div w:id="1161846122">
      <w:bodyDiv w:val="1"/>
      <w:marLeft w:val="0"/>
      <w:marRight w:val="0"/>
      <w:marTop w:val="0"/>
      <w:marBottom w:val="0"/>
      <w:divBdr>
        <w:top w:val="none" w:sz="0" w:space="0" w:color="auto"/>
        <w:left w:val="none" w:sz="0" w:space="0" w:color="auto"/>
        <w:bottom w:val="none" w:sz="0" w:space="0" w:color="auto"/>
        <w:right w:val="none" w:sz="0" w:space="0" w:color="auto"/>
      </w:divBdr>
    </w:div>
    <w:div w:id="1234926047">
      <w:bodyDiv w:val="1"/>
      <w:marLeft w:val="0"/>
      <w:marRight w:val="0"/>
      <w:marTop w:val="0"/>
      <w:marBottom w:val="0"/>
      <w:divBdr>
        <w:top w:val="none" w:sz="0" w:space="0" w:color="auto"/>
        <w:left w:val="none" w:sz="0" w:space="0" w:color="auto"/>
        <w:bottom w:val="none" w:sz="0" w:space="0" w:color="auto"/>
        <w:right w:val="none" w:sz="0" w:space="0" w:color="auto"/>
      </w:divBdr>
    </w:div>
    <w:div w:id="1661540900">
      <w:bodyDiv w:val="1"/>
      <w:marLeft w:val="0"/>
      <w:marRight w:val="0"/>
      <w:marTop w:val="0"/>
      <w:marBottom w:val="0"/>
      <w:divBdr>
        <w:top w:val="none" w:sz="0" w:space="0" w:color="auto"/>
        <w:left w:val="none" w:sz="0" w:space="0" w:color="auto"/>
        <w:bottom w:val="none" w:sz="0" w:space="0" w:color="auto"/>
        <w:right w:val="none" w:sz="0" w:space="0" w:color="auto"/>
      </w:divBdr>
      <w:divsChild>
        <w:div w:id="2017727719">
          <w:marLeft w:val="0"/>
          <w:marRight w:val="0"/>
          <w:marTop w:val="0"/>
          <w:marBottom w:val="0"/>
          <w:divBdr>
            <w:top w:val="none" w:sz="0" w:space="0" w:color="auto"/>
            <w:left w:val="none" w:sz="0" w:space="0" w:color="auto"/>
            <w:bottom w:val="none" w:sz="0" w:space="0" w:color="auto"/>
            <w:right w:val="none" w:sz="0" w:space="0" w:color="auto"/>
          </w:divBdr>
        </w:div>
        <w:div w:id="1299802528">
          <w:marLeft w:val="0"/>
          <w:marRight w:val="0"/>
          <w:marTop w:val="0"/>
          <w:marBottom w:val="0"/>
          <w:divBdr>
            <w:top w:val="none" w:sz="0" w:space="0" w:color="auto"/>
            <w:left w:val="none" w:sz="0" w:space="0" w:color="auto"/>
            <w:bottom w:val="none" w:sz="0" w:space="0" w:color="auto"/>
            <w:right w:val="none" w:sz="0" w:space="0" w:color="auto"/>
          </w:divBdr>
          <w:divsChild>
            <w:div w:id="1933078464">
              <w:marLeft w:val="0"/>
              <w:marRight w:val="0"/>
              <w:marTop w:val="0"/>
              <w:marBottom w:val="0"/>
              <w:divBdr>
                <w:top w:val="none" w:sz="0" w:space="0" w:color="auto"/>
                <w:left w:val="none" w:sz="0" w:space="0" w:color="auto"/>
                <w:bottom w:val="none" w:sz="0" w:space="0" w:color="auto"/>
                <w:right w:val="none" w:sz="0" w:space="0" w:color="auto"/>
              </w:divBdr>
              <w:divsChild>
                <w:div w:id="210864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218414">
          <w:marLeft w:val="0"/>
          <w:marRight w:val="0"/>
          <w:marTop w:val="100"/>
          <w:marBottom w:val="0"/>
          <w:divBdr>
            <w:top w:val="none" w:sz="0" w:space="0" w:color="auto"/>
            <w:left w:val="none" w:sz="0" w:space="0" w:color="auto"/>
            <w:bottom w:val="none" w:sz="0" w:space="0" w:color="auto"/>
            <w:right w:val="none" w:sz="0" w:space="0" w:color="auto"/>
          </w:divBdr>
          <w:divsChild>
            <w:div w:id="996613668">
              <w:marLeft w:val="0"/>
              <w:marRight w:val="0"/>
              <w:marTop w:val="0"/>
              <w:marBottom w:val="0"/>
              <w:divBdr>
                <w:top w:val="none" w:sz="0" w:space="0" w:color="auto"/>
                <w:left w:val="none" w:sz="0" w:space="0" w:color="auto"/>
                <w:bottom w:val="none" w:sz="0" w:space="0" w:color="auto"/>
                <w:right w:val="none" w:sz="0" w:space="0" w:color="auto"/>
              </w:divBdr>
              <w:divsChild>
                <w:div w:id="895970326">
                  <w:marLeft w:val="0"/>
                  <w:marRight w:val="0"/>
                  <w:marTop w:val="0"/>
                  <w:marBottom w:val="0"/>
                  <w:divBdr>
                    <w:top w:val="none" w:sz="0" w:space="0" w:color="auto"/>
                    <w:left w:val="none" w:sz="0" w:space="0" w:color="auto"/>
                    <w:bottom w:val="none" w:sz="0" w:space="0" w:color="auto"/>
                    <w:right w:val="none" w:sz="0" w:space="0" w:color="auto"/>
                  </w:divBdr>
                  <w:divsChild>
                    <w:div w:id="1807580620">
                      <w:marLeft w:val="0"/>
                      <w:marRight w:val="0"/>
                      <w:marTop w:val="0"/>
                      <w:marBottom w:val="0"/>
                      <w:divBdr>
                        <w:top w:val="none" w:sz="0" w:space="0" w:color="auto"/>
                        <w:left w:val="none" w:sz="0" w:space="0" w:color="auto"/>
                        <w:bottom w:val="none" w:sz="0" w:space="0" w:color="auto"/>
                        <w:right w:val="none" w:sz="0" w:space="0" w:color="auto"/>
                      </w:divBdr>
                      <w:divsChild>
                        <w:div w:id="132967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930504">
              <w:marLeft w:val="0"/>
              <w:marRight w:val="0"/>
              <w:marTop w:val="60"/>
              <w:marBottom w:val="0"/>
              <w:divBdr>
                <w:top w:val="none" w:sz="0" w:space="0" w:color="auto"/>
                <w:left w:val="none" w:sz="0" w:space="0" w:color="auto"/>
                <w:bottom w:val="none" w:sz="0" w:space="0" w:color="auto"/>
                <w:right w:val="none" w:sz="0" w:space="0" w:color="auto"/>
              </w:divBdr>
            </w:div>
          </w:divsChild>
        </w:div>
        <w:div w:id="1783184391">
          <w:marLeft w:val="0"/>
          <w:marRight w:val="0"/>
          <w:marTop w:val="0"/>
          <w:marBottom w:val="0"/>
          <w:divBdr>
            <w:top w:val="none" w:sz="0" w:space="0" w:color="auto"/>
            <w:left w:val="none" w:sz="0" w:space="0" w:color="auto"/>
            <w:bottom w:val="none" w:sz="0" w:space="0" w:color="auto"/>
            <w:right w:val="none" w:sz="0" w:space="0" w:color="auto"/>
          </w:divBdr>
          <w:divsChild>
            <w:div w:id="2135175007">
              <w:marLeft w:val="0"/>
              <w:marRight w:val="0"/>
              <w:marTop w:val="0"/>
              <w:marBottom w:val="0"/>
              <w:divBdr>
                <w:top w:val="none" w:sz="0" w:space="0" w:color="auto"/>
                <w:left w:val="none" w:sz="0" w:space="0" w:color="auto"/>
                <w:bottom w:val="none" w:sz="0" w:space="0" w:color="auto"/>
                <w:right w:val="none" w:sz="0" w:space="0" w:color="auto"/>
              </w:divBdr>
              <w:divsChild>
                <w:div w:id="114531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148290">
      <w:bodyDiv w:val="1"/>
      <w:marLeft w:val="0"/>
      <w:marRight w:val="0"/>
      <w:marTop w:val="0"/>
      <w:marBottom w:val="0"/>
      <w:divBdr>
        <w:top w:val="none" w:sz="0" w:space="0" w:color="auto"/>
        <w:left w:val="none" w:sz="0" w:space="0" w:color="auto"/>
        <w:bottom w:val="none" w:sz="0" w:space="0" w:color="auto"/>
        <w:right w:val="none" w:sz="0" w:space="0" w:color="auto"/>
      </w:divBdr>
    </w:div>
    <w:div w:id="2061903670">
      <w:bodyDiv w:val="1"/>
      <w:marLeft w:val="0"/>
      <w:marRight w:val="0"/>
      <w:marTop w:val="0"/>
      <w:marBottom w:val="0"/>
      <w:divBdr>
        <w:top w:val="none" w:sz="0" w:space="0" w:color="auto"/>
        <w:left w:val="none" w:sz="0" w:space="0" w:color="auto"/>
        <w:bottom w:val="none" w:sz="0" w:space="0" w:color="auto"/>
        <w:right w:val="none" w:sz="0" w:space="0" w:color="auto"/>
      </w:divBdr>
      <w:divsChild>
        <w:div w:id="1437945410">
          <w:marLeft w:val="0"/>
          <w:marRight w:val="0"/>
          <w:marTop w:val="0"/>
          <w:marBottom w:val="0"/>
          <w:divBdr>
            <w:top w:val="none" w:sz="0" w:space="0" w:color="auto"/>
            <w:left w:val="none" w:sz="0" w:space="0" w:color="auto"/>
            <w:bottom w:val="none" w:sz="0" w:space="0" w:color="auto"/>
            <w:right w:val="none" w:sz="0" w:space="0" w:color="auto"/>
          </w:divBdr>
          <w:divsChild>
            <w:div w:id="1373383979">
              <w:marLeft w:val="0"/>
              <w:marRight w:val="0"/>
              <w:marTop w:val="0"/>
              <w:marBottom w:val="0"/>
              <w:divBdr>
                <w:top w:val="none" w:sz="0" w:space="0" w:color="auto"/>
                <w:left w:val="none" w:sz="0" w:space="0" w:color="auto"/>
                <w:bottom w:val="none" w:sz="0" w:space="0" w:color="auto"/>
                <w:right w:val="none" w:sz="0" w:space="0" w:color="auto"/>
              </w:divBdr>
              <w:divsChild>
                <w:div w:id="1089502499">
                  <w:marLeft w:val="0"/>
                  <w:marRight w:val="0"/>
                  <w:marTop w:val="0"/>
                  <w:marBottom w:val="0"/>
                  <w:divBdr>
                    <w:top w:val="none" w:sz="0" w:space="0" w:color="auto"/>
                    <w:left w:val="none" w:sz="0" w:space="0" w:color="auto"/>
                    <w:bottom w:val="none" w:sz="0" w:space="0" w:color="auto"/>
                    <w:right w:val="none" w:sz="0" w:space="0" w:color="auto"/>
                  </w:divBdr>
                  <w:divsChild>
                    <w:div w:id="2115785035">
                      <w:marLeft w:val="0"/>
                      <w:marRight w:val="0"/>
                      <w:marTop w:val="0"/>
                      <w:marBottom w:val="0"/>
                      <w:divBdr>
                        <w:top w:val="none" w:sz="0" w:space="0" w:color="auto"/>
                        <w:left w:val="none" w:sz="0" w:space="0" w:color="auto"/>
                        <w:bottom w:val="none" w:sz="0" w:space="0" w:color="auto"/>
                        <w:right w:val="none" w:sz="0" w:space="0" w:color="auto"/>
                      </w:divBdr>
                      <w:divsChild>
                        <w:div w:id="2141654570">
                          <w:marLeft w:val="0"/>
                          <w:marRight w:val="0"/>
                          <w:marTop w:val="0"/>
                          <w:marBottom w:val="0"/>
                          <w:divBdr>
                            <w:top w:val="none" w:sz="0" w:space="0" w:color="auto"/>
                            <w:left w:val="none" w:sz="0" w:space="0" w:color="auto"/>
                            <w:bottom w:val="none" w:sz="0" w:space="0" w:color="auto"/>
                            <w:right w:val="none" w:sz="0" w:space="0" w:color="auto"/>
                          </w:divBdr>
                          <w:divsChild>
                            <w:div w:id="348457877">
                              <w:marLeft w:val="0"/>
                              <w:marRight w:val="0"/>
                              <w:marTop w:val="0"/>
                              <w:marBottom w:val="0"/>
                              <w:divBdr>
                                <w:top w:val="none" w:sz="0" w:space="0" w:color="auto"/>
                                <w:left w:val="none" w:sz="0" w:space="0" w:color="auto"/>
                                <w:bottom w:val="none" w:sz="0" w:space="0" w:color="auto"/>
                                <w:right w:val="none" w:sz="0" w:space="0" w:color="auto"/>
                              </w:divBdr>
                            </w:div>
                            <w:div w:id="1496412795">
                              <w:marLeft w:val="0"/>
                              <w:marRight w:val="0"/>
                              <w:marTop w:val="100"/>
                              <w:marBottom w:val="0"/>
                              <w:divBdr>
                                <w:top w:val="none" w:sz="0" w:space="0" w:color="auto"/>
                                <w:left w:val="none" w:sz="0" w:space="0" w:color="auto"/>
                                <w:bottom w:val="none" w:sz="0" w:space="0" w:color="auto"/>
                                <w:right w:val="none" w:sz="0" w:space="0" w:color="auto"/>
                              </w:divBdr>
                              <w:divsChild>
                                <w:div w:id="921183083">
                                  <w:marLeft w:val="0"/>
                                  <w:marRight w:val="0"/>
                                  <w:marTop w:val="0"/>
                                  <w:marBottom w:val="0"/>
                                  <w:divBdr>
                                    <w:top w:val="none" w:sz="0" w:space="0" w:color="auto"/>
                                    <w:left w:val="none" w:sz="0" w:space="0" w:color="auto"/>
                                    <w:bottom w:val="none" w:sz="0" w:space="0" w:color="auto"/>
                                    <w:right w:val="none" w:sz="0" w:space="0" w:color="auto"/>
                                  </w:divBdr>
                                  <w:divsChild>
                                    <w:div w:id="927732609">
                                      <w:marLeft w:val="0"/>
                                      <w:marRight w:val="0"/>
                                      <w:marTop w:val="0"/>
                                      <w:marBottom w:val="0"/>
                                      <w:divBdr>
                                        <w:top w:val="none" w:sz="0" w:space="0" w:color="auto"/>
                                        <w:left w:val="none" w:sz="0" w:space="0" w:color="auto"/>
                                        <w:bottom w:val="none" w:sz="0" w:space="0" w:color="auto"/>
                                        <w:right w:val="none" w:sz="0" w:space="0" w:color="auto"/>
                                      </w:divBdr>
                                      <w:divsChild>
                                        <w:div w:id="1570383172">
                                          <w:marLeft w:val="0"/>
                                          <w:marRight w:val="0"/>
                                          <w:marTop w:val="0"/>
                                          <w:marBottom w:val="0"/>
                                          <w:divBdr>
                                            <w:top w:val="none" w:sz="0" w:space="0" w:color="auto"/>
                                            <w:left w:val="none" w:sz="0" w:space="0" w:color="auto"/>
                                            <w:bottom w:val="none" w:sz="0" w:space="0" w:color="auto"/>
                                            <w:right w:val="none" w:sz="0" w:space="0" w:color="auto"/>
                                          </w:divBdr>
                                          <w:divsChild>
                                            <w:div w:id="50483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087940">
                                  <w:marLeft w:val="0"/>
                                  <w:marRight w:val="0"/>
                                  <w:marTop w:val="0"/>
                                  <w:marBottom w:val="0"/>
                                  <w:divBdr>
                                    <w:top w:val="none" w:sz="0" w:space="0" w:color="auto"/>
                                    <w:left w:val="none" w:sz="0" w:space="0" w:color="auto"/>
                                    <w:bottom w:val="none" w:sz="0" w:space="0" w:color="auto"/>
                                    <w:right w:val="none" w:sz="0" w:space="0" w:color="auto"/>
                                  </w:divBdr>
                                  <w:divsChild>
                                    <w:div w:id="1113981997">
                                      <w:marLeft w:val="0"/>
                                      <w:marRight w:val="0"/>
                                      <w:marTop w:val="0"/>
                                      <w:marBottom w:val="0"/>
                                      <w:divBdr>
                                        <w:top w:val="none" w:sz="0" w:space="0" w:color="auto"/>
                                        <w:left w:val="none" w:sz="0" w:space="0" w:color="auto"/>
                                        <w:bottom w:val="none" w:sz="0" w:space="0" w:color="auto"/>
                                        <w:right w:val="none" w:sz="0" w:space="0" w:color="auto"/>
                                      </w:divBdr>
                                    </w:div>
                                  </w:divsChild>
                                </w:div>
                                <w:div w:id="2070302070">
                                  <w:marLeft w:val="0"/>
                                  <w:marRight w:val="0"/>
                                  <w:marTop w:val="0"/>
                                  <w:marBottom w:val="0"/>
                                  <w:divBdr>
                                    <w:top w:val="none" w:sz="0" w:space="0" w:color="auto"/>
                                    <w:left w:val="none" w:sz="0" w:space="0" w:color="auto"/>
                                    <w:bottom w:val="none" w:sz="0" w:space="0" w:color="auto"/>
                                    <w:right w:val="none" w:sz="0" w:space="0" w:color="auto"/>
                                  </w:divBdr>
                                  <w:divsChild>
                                    <w:div w:id="818226752">
                                      <w:marLeft w:val="0"/>
                                      <w:marRight w:val="0"/>
                                      <w:marTop w:val="0"/>
                                      <w:marBottom w:val="0"/>
                                      <w:divBdr>
                                        <w:top w:val="none" w:sz="0" w:space="0" w:color="auto"/>
                                        <w:left w:val="none" w:sz="0" w:space="0" w:color="auto"/>
                                        <w:bottom w:val="none" w:sz="0" w:space="0" w:color="auto"/>
                                        <w:right w:val="none" w:sz="0" w:space="0" w:color="auto"/>
                                      </w:divBdr>
                                      <w:divsChild>
                                        <w:div w:id="145209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080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uschhealth.ru/safe/" TargetMode="External"/><Relationship Id="rId13" Type="http://schemas.openxmlformats.org/officeDocument/2006/relationships/hyperlink" Target="mailto:Belarus.DataPrivacy@bausch.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ussia.DataPrivacy@bausch.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zakhstan.DataPrivacy@bausch.com" TargetMode="External"/><Relationship Id="rId5" Type="http://schemas.openxmlformats.org/officeDocument/2006/relationships/webSettings" Target="webSettings.xml"/><Relationship Id="rId15" Type="http://schemas.openxmlformats.org/officeDocument/2006/relationships/hyperlink" Target="mailto:Russia.DataPrivacy@bausch.com" TargetMode="External"/><Relationship Id="rId10" Type="http://schemas.openxmlformats.org/officeDocument/2006/relationships/hyperlink" Target="mailto:Belarus.DataPrivacy@bausch.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Russia.Claims@bausch.com" TargetMode="External"/><Relationship Id="rId14" Type="http://schemas.openxmlformats.org/officeDocument/2006/relationships/hyperlink" Target="mailto:Kazakhstan.DataPrivacy@bausch.com" TargetMode="External"/></Relationships>
</file>

<file path=word/theme/theme1.xml><?xml version="1.0" encoding="utf-8"?>
<a:theme xmlns:a="http://schemas.openxmlformats.org/drawingml/2006/main" name="Office Theme">
  <a:themeElements>
    <a:clrScheme name="Black Text">
      <a:dk1>
        <a:srgbClr val="000000"/>
      </a:dk1>
      <a:lt1>
        <a:srgbClr val="FFFFFF"/>
      </a:lt1>
      <a:dk2>
        <a:srgbClr val="003366"/>
      </a:dk2>
      <a:lt2>
        <a:srgbClr val="EEECE1"/>
      </a:lt2>
      <a:accent1>
        <a:srgbClr val="000000"/>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vington]">
      <a:majorFont>
        <a:latin typeface="Times New Roman"/>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imes New Roman"/>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tx2">
            <a:lumMod val="60000"/>
            <a:lumOff val="40000"/>
          </a:schemeClr>
        </a:solidFill>
        <a:ln>
          <a:solidFill>
            <a:schemeClr val="tx2">
              <a:lumMod val="60000"/>
              <a:lumOff val="40000"/>
            </a:schemeClr>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2715C-EAA8-4CC1-A1E9-E05B2FC31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3337</Words>
  <Characters>19024</Characters>
  <Application>Microsoft Office Word</Application>
  <DocSecurity>4</DocSecurity>
  <Lines>158</Lines>
  <Paragraphs>44</Paragraphs>
  <ScaleCrop>false</ScaleCrop>
  <HeadingPairs>
    <vt:vector size="6" baseType="variant">
      <vt:variant>
        <vt:lpstr>Название</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Covington &amp; Burling LLP</Company>
  <LinksUpToDate>false</LinksUpToDate>
  <CharactersWithSpaces>22317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Bieler-Stuetz, Teresa</dc:creator>
  <cp:keywords/>
  <dc:description/>
  <cp:lastModifiedBy>Bissengaliyeva, Karlygash</cp:lastModifiedBy>
  <cp:revision>2</cp:revision>
  <cp:lastPrinted>2019-01-30T07:59:00Z</cp:lastPrinted>
  <dcterms:created xsi:type="dcterms:W3CDTF">2022-11-28T09:45:00Z</dcterms:created>
  <dcterms:modified xsi:type="dcterms:W3CDTF">2022-11-28T09:45:00Z</dcterms:modified>
</cp:coreProperties>
</file>